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návrhů obyvatel Frýdku-Místku pro Riviéru vede sportovní hala</w:t>
      </w:r>
    </w:p>
    <w:p>
      <w:pPr/>
      <w:r>
        <w:rPr/>
        <w:t xml:space="preserve">Frýdek-Místek často organizuje takzvané plánovací dny, kdy občané mohou sami navrhnout, co by ve vybrané lokalitě rádi měli.</w:t>
      </w:r>
    </w:p>
    <w:p>
      <w:pPr/>
      <w:r>
        <w:rPr>
          <w:b w:val="1"/>
          <w:bCs w:val="1"/>
        </w:rPr>
        <w:t xml:space="preserve">Jiří Kajzar (Naše Město F-M), náměstek primátora Frýdku-Místku:</w:t>
      </w:r>
      <w:r>
        <w:rPr/>
        <w:t xml:space="preserve"> "Nám se tento princip osvědčil během plánovacího dne. Lidé si už na to zvykli. V podstatě jsme využili zkušenosti z Rivka parku, volnočasu pro celou rodinu, kde jsme měli plánovací den, a podle něho jsme se řídili potom v budoucnu. A dneska je tam areál, který ti lidé prostě chtěli. Je tam i lezecká věž, která vypadá velice dobře, a tady jsme to zopakovali. Takže teď  lidé říkají, co by tady chtěli, a vypadá to zatím, že už je rozhodnuto. Jsou tady zástupci baseballu, kteří chtějí halu. Tak vypadá to, že tam bude největší počet, že tam bude prostě nejvíce čárek pro tu halu."</w:t>
      </w:r>
    </w:p>
    <w:p>
      <w:pPr/>
      <w:r>
        <w:rPr/>
        <w:t xml:space="preserve">Jak to vypadá s těmi pozemky? Točili jsme o tom, že už jsou města, ale prý se to ještě nějak zkomplikovalo.</w:t>
      </w:r>
    </w:p>
    <w:p>
      <w:pPr/>
      <w:r>
        <w:rPr>
          <w:b w:val="1"/>
          <w:bCs w:val="1"/>
        </w:rPr>
        <w:t xml:space="preserve">Jiří Kajzar (Naše Město F-M), náměstek primátora Frýdku-Místku:</w:t>
      </w:r>
      <w:r>
        <w:rPr/>
        <w:t xml:space="preserve"> "Tak my jsme samozřejmě vycházeli z toho rozhodnutí okresního soudu, nicméně očekávali jsme také odvolání, protože ta skupina se jen tak nevzdá. Jsou to lukrativní pozemky a vidíte, na jakém místě to stojí. Takže očekávám ještě nějaké odvolání ke krajskému soudu, ale jsme optimisté a věříme tomu, že krajský soud potvrdí rozhodnutí okresního soudu."</w:t>
      </w:r>
    </w:p>
    <w:p>
      <w:pPr/>
      <w:r>
        <w:rPr>
          <w:b w:val="1"/>
          <w:bCs w:val="1"/>
        </w:rPr>
        <w:t xml:space="preserve">Petr Korč (Naše Město F-M), primátor Frýdku-Místku:</w:t>
      </w:r>
      <w:r>
        <w:rPr/>
        <w:t xml:space="preserve"> "Je velmi přínosné, když se sejdeme opravdu na místě a potkáme se s občany, protože slyšet z první ruky ty názory o tom, co by se kde hodilo, je velmi dobré. A navíc se tady podařilo městu získat pozemek, který v minulosti předešlá vedení prodali v podstatě sami sobě pod cenou, a soud tu kupní smlouvu zrušil. Ty pozemky by se měly vrátit do majetku města, což je velký úspěch. Tak právě proto chceme slyšet, co by občané tady chtěli. Vypadá to, že přilehlé baseballové hřiště tady má hodně fanoušků. Prověříme ty možnosti. Každopádně takhle se setkávat a plánovat ty věci společně vždy přináší výsledek a je to ta nejlepší cesta, jak neudělat chybu a najít opravdu to, co je potřeba."</w:t>
      </w:r>
    </w:p>
    <w:p>
      <w:pPr/>
      <w:r>
        <w:rPr/>
        <w:t xml:space="preserve">Baseballový klub Klasik Frýdek-Místek přišel s návrhem vybudovat sportovní halu, kterou by ovšem kromě basketbalistů mohly využívat i ostatní kluby a školy.</w:t>
      </w:r>
    </w:p>
    <w:p>
      <w:pPr/>
      <w:r>
        <w:rPr>
          <w:b w:val="1"/>
          <w:bCs w:val="1"/>
        </w:rPr>
        <w:t xml:space="preserve">Lenka Bůžková, BK Klasik Frýdek-Místek:</w:t>
      </w:r>
      <w:r>
        <w:rPr/>
        <w:t xml:space="preserve"> "Určitě bychom uvítali taky nějakou halu. Neříkám, že úplně jen pro nás. Mohla by být klidně i sdílená, ale muselo by se to vymyslet tak, abychom své prvky mohli nainstalovat. A určitě to využití by bylo i pro jiné sporty. Věřím tomu, že ano. Věřím tomu, že i jiné sporty mají problém s těmi prostory nejenom v zimě. Některé sporty i přes sezonu, což se nás netýká, ale ty zimní prostory obecně ve městě chybí."</w:t>
      </w:r>
    </w:p>
    <w:p>
      <w:pPr/>
      <w:r>
        <w:rPr/>
        <w:t xml:space="preserve">Takže jste ochotni to prosadit i v tom smyslu, že byste to sdíleli s jinými sporty?</w:t>
      </w:r>
    </w:p>
    <w:p>
      <w:pPr/>
      <w:r>
        <w:rPr>
          <w:b w:val="1"/>
          <w:bCs w:val="1"/>
        </w:rPr>
        <w:t xml:space="preserve">Lenka Bůžková, BK Klasik Frýdek-Místek:</w:t>
      </w:r>
      <w:r>
        <w:rPr/>
        <w:t xml:space="preserve"> "Určitě ano. Nevidíme důvod, proč ne. Určitě se to dá nějak vymyslet. Nebyla by to jediná hala, která je tímto způsobem nějakým způsobem multifunkční, a určitě to má řešení."</w:t>
      </w:r>
    </w:p>
    <w:p>
      <w:pPr/>
      <w:r>
        <w:rPr/>
        <w:t xml:space="preserve">Sportovní hala nebyla jediným návrhem. Občané by také přivítali zahradu pro rodiny nebo třeba komunitní centrum pro seniory.</w:t>
      </w:r>
    </w:p>
    <w:p>
      <w:pPr/>
      <w:r>
        <w:rPr>
          <w:b w:val="1"/>
          <w:bCs w:val="1"/>
        </w:rPr>
        <w:t xml:space="preserve">anketa: občané F-M:</w:t>
      </w:r>
      <w:r>
        <w:rPr/>
        <w:t xml:space="preserve"> "Aby tu bylo pro lidi, co jsou tu dlouho, aby se mohli posadit, třeba si něco objednat a užít si takové posezení pro ně, abychom nemuseli jenom sedět tady v hospodě. </w:t>
      </w:r>
    </w:p>
    <w:p>
      <w:pPr/>
      <w:r>
        <w:rPr>
          <w:b w:val="1"/>
          <w:bCs w:val="1"/>
        </w:rPr>
        <w:t xml:space="preserve">anketa: občané F-M:</w:t>
      </w:r>
      <w:r>
        <w:rPr/>
        <w:t xml:space="preserve"> "Komunitní centrum, kde by se tito důchodci cítili trošku potřební a veselili se, nebyli smutní."</w:t>
      </w:r>
    </w:p>
    <w:p>
      <w:pPr/>
      <w:r>
        <w:rPr/>
        <w:t xml:space="preserve">Nejvíce příznivců ale měla jednoznačně sportovní hala, která by na levém břehu Ostravice skvěle zapadla do již vybudovaných sportovních areálů.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777/z-navrhu-obyvatel-frydkumistku-pro-rivieru-vede-sportov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2026-07-25T11:06:12+02:00</dcterms:created>
  <dcterms:modified xsi:type="dcterms:W3CDTF">2026-07-25T11:06:12+02:00</dcterms:modified>
</cp:coreProperties>
</file>

<file path=docProps/custom.xml><?xml version="1.0" encoding="utf-8"?>
<Properties xmlns="http://schemas.openxmlformats.org/officeDocument/2006/custom-properties" xmlns:vt="http://schemas.openxmlformats.org/officeDocument/2006/docPropsVTypes"/>
</file>