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dům na náměstí Svatopluka Čecha čeká proměna. Přibyde kavárna a služebna městské policie</w:t>
      </w:r>
    </w:p>
    <w:p>
      <w:pPr/>
      <w:r>
        <w:rPr/>
        <w:t xml:space="preserve">Poklepáním na kámen oficiálně začala rekonstrukce historického domu na náměstí Svatopluka Čecha. Vedení obvodu chce tomuto architektonickému skvostu vrátit jeho původní krásu a vdechnout mu nový život.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"Toto nádherné náměstí si zaslouží i nádherné budovy kolem. Když se podíváte, není to až taková pravda, takže my s tím začínáme."</w:t>
      </w:r>
    </w:p>
    <w:p>
      <w:pPr/>
      <w:r>
        <w:rPr/>
        <w:t xml:space="preserve">Hlavním cílem celé rekonstrukce je změna využití tohoto objektu. Z administrativní budovy se stane moderní dům, který nabídne 17 nájemních bytů a kavárnu.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"Dům, který má přes sto let, čeká mnohé od samotné střechy a krovů. Vzniknou tady podkrovní byty, mimochodem. Zároveň všechny sítě a tak dále jsou tady doopravdy 50 let a tak dále staré. Takže musíme si uvědomit, že to bude doopravdy kompletní rekonstrukce. No a to, co nás celou dobu trápilo, byla krásná fasáda, která se teď promění znova v tu původní krásu."</w:t>
      </w:r>
    </w:p>
    <w:p>
      <w:pPr/>
      <w:r>
        <w:rPr/>
        <w:t xml:space="preserve">V domě najde své místo také služebna městské policie, která přispěje k větší bezpečnosti v této lokalitě.</w:t>
      </w:r>
    </w:p>
    <w:p>
      <w:pPr/>
      <w:r>
        <w:rPr>
          <w:b w:val="1"/>
          <w:bCs w:val="1"/>
        </w:rPr>
        <w:t xml:space="preserve">Vít Švec, vedoucí oblasti Městské policie Ostrava pro Moravskou Ostravu a Přívoz</w:t>
      </w:r>
      <w:r>
        <w:rPr>
          <w:b w:val="1"/>
          <w:bCs w:val="1"/>
        </w:rPr>
        <w:t xml:space="preserve">:</w:t>
      </w:r>
      <w:r>
        <w:rPr/>
        <w:t xml:space="preserve"> "Zahájení této rekonstrukce vnímám jako důležitý krok, který povede ke zkvalitnění podmínek pro výkon služby a zefektivnění práce strážníků."</w:t>
      </w:r>
    </w:p>
    <w:p>
      <w:pPr/>
      <w:r>
        <w:rPr/>
        <w:t xml:space="preserve">Po slavnostním zahájení následovala komentovaná prohlídka, která přiblížila historii této budovy.</w:t>
      </w:r>
    </w:p>
    <w:p>
      <w:pPr/>
      <w:r>
        <w:rPr>
          <w:b w:val="1"/>
          <w:bCs w:val="1"/>
        </w:rPr>
        <w:t xml:space="preserve">Martin Strakoš, památkář, Národní památkový ústav, územní odborné pracoviště v Ostravě:</w:t>
      </w:r>
      <w:r>
        <w:rPr/>
        <w:t xml:space="preserve"> "Byl to typický polyfunkční dům, tudíž sloužil v rovině přízemí službám. Byla tady kavárna Korzo a v prvním patře bylo bydlení."</w:t>
      </w:r>
    </w:p>
    <w:p>
      <w:pPr/>
      <w:r>
        <w:rPr/>
        <w:t xml:space="preserve">Slavnostní zahájení stavby je dalším krokem k oživení této části města. Rekonstrukce za přibližně sto milionů korun by měla být dokončena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796/historicky-dum-na-namesti-svatopluka-cecha-ceka-promena-pribyde-kavarna-a-sluzebna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2026-07-09T02:09:38+02:00</dcterms:created>
  <dcterms:modified xsi:type="dcterms:W3CDTF">2026-07-09T02:09:38+02:00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