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Zvířecí koutek v Karviné má novou sochu nejen pro děti, krášlí ho králíci</w:t>
      </w:r>
    </w:p>
    <w:p>
      <w:pPr/>
      <w:r>
        <w:rPr/>
        <w:t xml:space="preserve">Socha králíků vznikala přibližně tři týdny a autorem je sochař Karel Buchta, známý již svým dílem Neptuna na Karvinském moři. Tentokrát své dílo věnoval především dětem.</w:t>
      </w:r>
    </w:p>
    <w:p>
      <w:pPr/>
      <w:r>
        <w:rPr>
          <w:b w:val="1"/>
          <w:bCs w:val="1"/>
        </w:rPr>
        <w:t xml:space="preserve">Karel Buchta, sochař:</w:t>
      </w:r>
      <w:r>
        <w:rPr/>
        <w:t xml:space="preserve"> "Chtěl jsem vytvořit pro děti pohádkovou iluzi v dnešním světě. Děti to mají rády, a vlastně si tak mohou vytvořit kamarády, byť dřevěné."</w:t>
      </w:r>
    </w:p>
    <w:p>
      <w:pPr/>
      <w:r>
        <w:rPr/>
        <w:t xml:space="preserve">O umístění sochy pak nebylo pochyb a noví dřevění kamarádi dokonale zapadají do prostoru.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00/zvireci-koutek-v-karvine-ma-novou-sochu-nejen-pro-deti-krasli-ho-kr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2026-05-26T20:17:18+02:00</dcterms:created>
  <dcterms:modified xsi:type="dcterms:W3CDTF">2026-05-26T20:17:18+02:00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