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lasery v MS nemocnici Opava léčí prostatu i ledvinové kameny šetrněji</w:t>
      </w:r>
    </w:p>
    <w:p>
      <w:pPr/>
      <w:r>
        <w:rPr/>
        <w:t xml:space="preserve">Moderní technologie mění možnosti současné medicíny a opavská urologie drží krok se světovými trendy. Lékaři dnes dokážou odstranit ledvinové kameny i operovat prostatu mnohem šetrněji než v minulosti.  </w:t>
      </w:r>
    </w:p>
    <w:p>
      <w:pPr/>
      <w:r>
        <w:rPr>
          <w:b w:val="1"/>
          <w:bCs w:val="1"/>
        </w:rPr>
        <w:t xml:space="preserve">Jakub Pavelka, lékař, Urologické oddělení, </w:t>
      </w:r>
      <w:r>
        <w:rPr>
          <w:b w:val="1"/>
          <w:bCs w:val="1"/>
        </w:rPr>
        <w:t xml:space="preserve">MS nemocnice Opav</w:t>
      </w:r>
      <w:r>
        <w:rPr>
          <w:b w:val="1"/>
          <w:bCs w:val="1"/>
        </w:rPr>
        <w:t xml:space="preserve">a: </w:t>
      </w:r>
      <w:r>
        <w:rPr>
          <w:i w:val="1"/>
          <w:iCs w:val="1"/>
        </w:rPr>
        <w:t xml:space="preserve">"Díky pokroku moderních technologií a úpravě nástrojů se naše medicína posouvá úplně k jiným možnostem. Aktuálně 10-15 mm kamínky v ledvině bez problému řešíme přístupem ze spodu, kdy pro pacienta ta situace znamená pouze teoreticky dvoudenní hospitalizaci."</w:t>
      </w:r>
    </w:p>
    <w:p>
      <w:pPr/>
      <w:r>
        <w:rPr/>
        <w:t xml:space="preserve">Pacienti tak často odcházejí domů už druhý den po zákroku. Dříve přitom bývali hospitalizovaní téměř týden a další týdny měli omezený režim kvůli riziku krvácení. Na oddělení používají několik typů moderních laserů. Nejnovější technologií je thuliový laser, který pomáhá při operacích prostaty i drcení ledvinových kamenů. 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>
          <w:i w:val="1"/>
          <w:iCs w:val="1"/>
        </w:rPr>
        <w:t xml:space="preserve">"Ten thuliový laser je opravdu novinkou z tohoto pohledu. My používáme ještě zelený laser, který je určený jen na operace prostaty."</w:t>
      </w:r>
    </w:p>
    <w:p>
      <w:pPr/>
      <w:r>
        <w:rPr/>
        <w:t xml:space="preserve">Právě zelený laser je vhodný například pro pacienty s vyšším rizikem krvácení. Lékaři využívají také speciální flexibilní ureteroskop. Tenký přístroj se přes močové cesty dostane až do ledviny a umožní lékařům pohyb i v těžko dostupných místech.  </w:t>
      </w:r>
    </w:p>
    <w:p>
      <w:pPr/>
      <w:r>
        <w:rPr>
          <w:b w:val="1"/>
          <w:bCs w:val="1"/>
        </w:rPr>
        <w:t xml:space="preserve">Roman Staněk, primář, Urologického oddělení, MS nemocnice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"Je tam obrovská výhoda toho, že ten nástroj se umí </w:t>
      </w:r>
      <w:r>
        <w:rPr>
          <w:i w:val="1"/>
          <w:iCs w:val="1"/>
        </w:rPr>
        <w:t xml:space="preserve">pohybova</w:t>
      </w:r>
      <w:r>
        <w:rPr>
          <w:i w:val="1"/>
          <w:iCs w:val="1"/>
        </w:rPr>
        <w:t xml:space="preserve">t různým způsobem. Je možné se vlastně podívat do té ledviny, do různých těch kalichů. Ten nástroj je velmi tenký a vlastně v sobě na konci obsahuje optiku, přístupový kanál a ještě tam musí téct voda, která nám naplní ten dutý systém, abychom byli schopni se v tom dutém systému pohybovat."</w:t>
      </w:r>
    </w:p>
    <w:p>
      <w:pPr/>
      <w:r>
        <w:rPr/>
        <w:t xml:space="preserve">Díky této metodě výrazně ubylo náročných operací přes kůži.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"Tyhle operace je zredukovali asi o 80%. Lidé, kteří předtím museli podstupovat operaci perkutánní extrakce konkrementu, u kamenů kolem 1 cm, tak vlastně tito pacienti by za normálních okolností byli operováni tou perkutánní extrakcí. Nyní mohou podstoupit tu operaci ureteroskopickou."</w:t>
      </w:r>
    </w:p>
    <w:p>
      <w:pPr/>
      <w:r>
        <w:rPr/>
        <w:t xml:space="preserve">Dobré výsledky přivádějí do Opavy pacienty z celé republiky.  </w:t>
      </w:r>
    </w:p>
    <w:p>
      <w:pPr/>
      <w:r>
        <w:rPr>
          <w:b w:val="1"/>
          <w:bCs w:val="1"/>
        </w:rPr>
        <w:t xml:space="preserve">Radek Holeněk, pacient: </w:t>
      </w:r>
      <w:r>
        <w:rPr>
          <w:i w:val="1"/>
          <w:iCs w:val="1"/>
        </w:rPr>
        <w:t xml:space="preserve">"Cítím se tady velmi dobře. Všechno klape, operace, všechno co bylo naplánováno, klaplo. Já jsem přijel od Zlína, můj doktor mi doporučil, že jsou tady odborníci."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"Na naše pracoviště, především pro léčbu adenomu prostaty, jezdí pacienti opravdu z širokého okolí. Máme určité větší zkušenosti s operacemi velkých prostat endoskopických, kdy se snažíme zkrátit hospitalizaci, provést to pokud možno minimálně invazivním způsobem."</w:t>
      </w:r>
    </w:p>
    <w:p>
      <w:pPr/>
      <w:r>
        <w:rPr/>
        <w:t xml:space="preserve">Oddělení navíc myslí i na prostředí pro pacienty. Chodby i pokoje zdobí velkoformátové fotografie, které mají pobyt v nemocnici zpříjemnit.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807/moderni-lasery-v-ms-nemocnici-opava-leci-prostatu-i-ledvinove-kameny-setr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2026-05-22T11:21:38+02:00</dcterms:created>
  <dcterms:modified xsi:type="dcterms:W3CDTF">2026-05-22T11:21:38+02:00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