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21.5.2026,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Díry z cest mizí, opravy začaly na Budovatelské</w:t>
      </w:r>
    </w:p>
    <w:p>
      <w:pPr/>
      <w:r>
        <w:rPr/>
        <w:t xml:space="preserve">Letošní zima, zejména kvůli silným mrazům a častým výkyvům teplot, se na silnicích projevila. Díry a praskliny je i ve Studénce vidět v mnoha lokalitách. </w:t>
      </w:r>
    </w:p>
    <w:p>
      <w:pPr/>
      <w:r>
        <w:rPr>
          <w:b w:val="1"/>
          <w:bCs w:val="1"/>
        </w:rPr>
        <w:t xml:space="preserve">Lubomír Svoboda, vedoucí odboru údržby majetku, MěÚ Studénka: </w:t>
      </w:r>
      <w:r>
        <w:rPr/>
        <w:t xml:space="preserve">“Nacházíme se na ulici Budovatelské, kde už započaly práce samotné, jinak v předchozích dnech docházelo k mapování s dodavatelem těch daných lokalit a samozřejmě postupnému vyfrézování těch potenciálních výtluku. Jinak celkově to dělá momentálně teď asi 74-75 kusů o celkové ploše zhruba 145 metrů čtverečních.”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“Máme vyčleněno nějakých 60 tisíc korun každoročně v rámci rozpočtu města, které jsou využívány na opravu tady těchto výtluků.”</w:t>
      </w:r>
    </w:p>
    <w:p>
      <w:pPr/>
      <w:r>
        <w:rPr/>
        <w:t xml:space="preserve">Opravy v současné první a druhé etapě pobíhají především na hlavních komunikacích. Pro město tyto práce provádí firma, se kterou má na údržbové a menší stavební zásahy  uzavřenou dlouhodobější rámcovou smlouvu.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“Firma má pokyny tak, aby vlastně veškeré práce probíhaly v průběhu týdne, a do pátku, abychom měli zaasfaltované vytvořené díry. To znamená, aby přes víkend nebyly na cestách značky, které by nějakým způsobem omezovaly průjezd městem.” </w:t>
      </w:r>
    </w:p>
    <w:p>
      <w:pPr/>
      <w:r>
        <w:rPr/>
        <w:t xml:space="preserve">Ty největší díry a praskliny by z městských cest měly zmizet zhruba do poloviny června.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“Největší problémy jsou asi tady na té Budovatelské, na které ty práce začaly, ale samozřejmě i na Sjednocení, na Mírové, máme tam místa, které jsou poškozené, jsou označené a budeme se snažit je co nejrychleji dopravit. Samozřejmě nejsou to jenom ty hlavní cesty, i na těch vedlejších jsou díry, které řidičům způsobují problémy v rámci dopravy, a i ty by měly být postupně předmětem oprav.”</w:t>
      </w:r>
    </w:p>
    <w:p>
      <w:pPr/>
      <w:r>
        <w:rPr>
          <w:b w:val="1"/>
          <w:bCs w:val="1"/>
        </w:rPr>
        <w:t xml:space="preserve">Lubomír Svoboda, vedoucí odboru údržby majetku, MěÚ Studénka: </w:t>
      </w:r>
      <w:r>
        <w:rPr/>
        <w:t xml:space="preserve">“Každopádně město počítá s tím, že ještě bude probíhat i třetí etapa, kdy se vytipují zase další nové lokality a dojde k opravě výtluků, výmolů a propadů. Samozřejmě menší díry nebo díry, které nejsou tak problematické a složité, tak jsme schopni vyřešit vlastními silami, to znamená za pomoci technických služeb.”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“Tady tohle jsou lokální opravy, drobné, menšího rázu, ale v letošním roce ještě plánujeme kompletní rekonstrukci ulice Družstevní, která by měla být zahájena taky v nejbližších dnech, to znamená, ale tam dojde k obnově celého povrchu této komunikace.” </w:t>
      </w:r>
    </w:p>
    <w:p>
      <w:pPr/>
      <w:r>
        <w:rPr/>
        <w:t xml:space="preserve">Co se týče chodníků, i tady město počítá s obnovou několika úseků. Předlážděn bude ten na ulici Mírová, a opraveny budou další části povrchů z litého asfaltu na ulicích Armádního generála Ludvíka Svobody nebo Leoše Janáčka.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4810/diry-z-cest-mizi-opravy-zacaly-na-budovatels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2026-05-21T22:28:02+02:00</dcterms:created>
  <dcterms:modified xsi:type="dcterms:W3CDTF">2026-05-21T22:28:02+02:00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