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ZUŠ oslavila galavečerem své 70. výročí. Vystoupili také úspěšní absolventi</w:t>
      </w:r>
    </w:p>
    <w:p>
      <w:pPr/>
      <w:r>
        <w:rPr/>
        <w:t xml:space="preserve">Slavnostní galavečer porubské Základní umělecké školy se uskutečnil v City Campusu Ostravské univerzity a nabídl průřez historií i současností školy. </w:t>
      </w:r>
    </w:p>
    <w:p>
      <w:pPr/>
      <w:r>
        <w:rPr>
          <w:b w:val="1"/>
          <w:bCs w:val="1"/>
        </w:rPr>
        <w:t xml:space="preserve">Karolína Stroupková, mluvčí, ZUŠ Ostrava-Poruba</w:t>
      </w:r>
      <w:r>
        <w:rPr>
          <w:b w:val="1"/>
          <w:bCs w:val="1"/>
        </w:rPr>
        <w:t xml:space="preserve">:</w:t>
      </w:r>
      <w:r>
        <w:rPr/>
        <w:t xml:space="preserve"> "Bude to takový průřez toho nejlepšího. Co se týká příprav, tak samozřejmě jde o komplexní záležitost. Nejde jen o samotný program, ale jde i o koordinaci desítek lidí. Dbali jsme na to, aby ten program byl pestrý, aby dramaturgie měla spád a abychom představili všechny naše čtyři obory."</w:t>
      </w:r>
    </w:p>
    <w:p>
      <w:pPr/>
      <w:r>
        <w:rPr>
          <w:b w:val="1"/>
          <w:bCs w:val="1"/>
        </w:rPr>
        <w:t xml:space="preserve">Martin Kajzar, ředitel, ZUŠ Ostrava-Poruba</w:t>
      </w:r>
      <w:r>
        <w:rPr>
          <w:b w:val="1"/>
          <w:bCs w:val="1"/>
        </w:rPr>
        <w:t xml:space="preserve">:</w:t>
      </w:r>
      <w:r>
        <w:rPr/>
        <w:t xml:space="preserve"> "To znamená hudební, taneční, literárně dramatický a výtvarný. Ale největší počet žáků je určitě na tom hudebním oboru. Tam se bavíme o nějakém čísle okolo devíti set."</w:t>
      </w:r>
    </w:p>
    <w:p>
      <w:pPr/>
      <w:r>
        <w:rPr/>
        <w:t xml:space="preserve">Na pódiu se představili žáci, pedagogové i úspěšní absolventi, kteří dnes působí na české i světové scéně. Mezi nimi například operní pěvec Jan Martiník nebo klavírista Alexandr Starý.</w:t>
      </w:r>
    </w:p>
    <w:p>
      <w:pPr/>
      <w:r>
        <w:rPr>
          <w:b w:val="1"/>
          <w:bCs w:val="1"/>
        </w:rPr>
        <w:t xml:space="preserve">Matyáš Karel Stoch, žák, ZUŠ Ostrava-Poruba</w:t>
      </w:r>
      <w:r>
        <w:rPr>
          <w:b w:val="1"/>
          <w:bCs w:val="1"/>
        </w:rPr>
        <w:t xml:space="preserve">:</w:t>
      </w:r>
      <w:r>
        <w:rPr/>
        <w:t xml:space="preserve"> "Na dnešek už jsme byli vcelku připraveni. Toho Drákulu, kterého budu zpívat, už jsme několikrát hráli."</w:t>
      </w:r>
    </w:p>
    <w:p>
      <w:pPr/>
      <w:r>
        <w:rPr>
          <w:b w:val="1"/>
          <w:bCs w:val="1"/>
        </w:rPr>
        <w:t xml:space="preserve">Sofie Kollárová, žákyně, ZUŠ Ostrava-Poruba</w:t>
      </w:r>
      <w:r>
        <w:rPr>
          <w:b w:val="1"/>
          <w:bCs w:val="1"/>
        </w:rPr>
        <w:t xml:space="preserve">:</w:t>
      </w:r>
      <w:r>
        <w:rPr/>
        <w:t xml:space="preserve"> "Zpívám Adrianu, která je manželka toho Drákuly. Je to vlastně taková jemná role, ženská, ona toho Drákulu velmi miluje. Ta láska jde i v tom zpěvu slyšet. Těšila jsem se hodně na to vystoupení, protože jsme na tom hodně pracovali a myslím si, že ta odvedená práce bude vidět."</w:t>
      </w:r>
    </w:p>
    <w:p>
      <w:pPr/>
      <w:r>
        <w:rPr/>
        <w:t xml:space="preserve">Škola se neustále rozvíjí a reaguje také na současné trendy.</w:t>
      </w:r>
    </w:p>
    <w:p>
      <w:pPr/>
      <w:r>
        <w:rPr>
          <w:b w:val="1"/>
          <w:bCs w:val="1"/>
        </w:rPr>
        <w:t xml:space="preserve">Martin Kajzar, ředitel, ZUŠ Ostrava-Poruba</w:t>
      </w:r>
      <w:r>
        <w:rPr>
          <w:b w:val="1"/>
          <w:bCs w:val="1"/>
        </w:rPr>
        <w:t xml:space="preserve">:</w:t>
      </w:r>
      <w:r>
        <w:rPr/>
        <w:t xml:space="preserve"> "Tak jak jsou dnes mladí obklopeni technologiemi, tak se to musí nějakým způsobem propsat i do toho vzdělávání. Takže jsme otevřeli multimédia, fotografii, hudební a zvukovou režii. A teď od září budeme otevírat filmovou tvorbu. Chtěli bychom udržet v podstatě toho mladého člověka u umění, které je podstatné i pro jakousi kultivaci duše a estetiky člověka. Není to jen o tom, co se naučí na základní škole, ale důležité jsou i ty estetické vjemy."</w:t>
      </w:r>
    </w:p>
    <w:p>
      <w:pPr/>
      <w:r>
        <w:rPr>
          <w:b w:val="1"/>
          <w:bCs w:val="1"/>
        </w:rPr>
        <w:t xml:space="preserve">Matyáš Karel Stoch, žák, ZUŠ Ostrava-Poruba</w:t>
      </w:r>
      <w:r>
        <w:rPr>
          <w:b w:val="1"/>
          <w:bCs w:val="1"/>
        </w:rPr>
        <w:t xml:space="preserve">:</w:t>
      </w:r>
      <w:r>
        <w:rPr/>
        <w:t xml:space="preserve"> "Už jsem vlastně sedmým rokem na zpěvu a musím říct, že je to hodně obsáhlé. Čekal jsem, že budeme zpívat jen nějaké předepsané písničky, ale je to hodně i na domluvě. Prostě zpívám to, co mě baví. Takže za mě super, doporučil bych to."</w:t>
      </w:r>
    </w:p>
    <w:p>
      <w:pPr/>
      <w:r>
        <w:rPr/>
        <w:t xml:space="preserve">Porubská ZUŠ dnes vzdělává přibližně 1300 dětí a patří tak k největším uměleckým školám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827/porubska-zus-oslavila-galavecerem-sve-70-vyroci-vystoupili-take-uspesni-absolv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2026-05-21T22:55:09+02:00</dcterms:created>
  <dcterms:modified xsi:type="dcterms:W3CDTF">2026-05-21T22:55:09+02:00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