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Policista roku 2025 je pro příslušníky PČR velkou motivací</w:t>
      </w:r>
    </w:p>
    <w:p>
      <w:pPr/>
      <w:r>
        <w:rPr/>
        <w:t xml:space="preserve">Slavnostní ocenění nejlepších policistů má svou dlouhou tradici a hlavním důvodem je dopřát policistům motivaci dělat svou práci s maximálním nasazením.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"Protože nežijeme v úplně ideální společnosti a zločin, krádeže a podobné skutky se bohužel dějí dnes a denně. A výkony policistů samozřejmě je nutno oceňovat a ty nejlepší ohodnotit a vyzdvihnout je při takových akcích, jako je ta dnešní."</w:t>
      </w:r>
    </w:p>
    <w:p>
      <w:pPr/>
      <w:r>
        <w:rPr/>
        <w:t xml:space="preserve">Je to pro ně i motivace do budoucna, nebo třeba i pro ty ostatní, kteří dnes ohodnocení nebudou?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"Jsem přesvědčen, že to je pro policisty velká motivace, protože je to opravdu jeden z nejvyšších možných způsobů ocenění. Když se nebudeme bavit o finančním hodnocení policistů, protože to je v podstatě náplň hesla policie pomáhat a chránit. A potom ti nejlepší se samozřejmě mohou dostat až do celorepublikového kola."</w:t>
      </w:r>
    </w:p>
    <w:p>
      <w:pPr/>
      <w:r>
        <w:rPr/>
        <w:t xml:space="preserve">Práci státních policistů ocenilo i vedení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jako město Frýdek-Místek samozřejmě spolupracujeme aktivně se všemi složkami Integrovaného záchranného systému a Policie ČR není výjimkou. Já si myslím, že ta spolupráce je na velmi dobré úrovni a jsem moc rád, že právě ve Frýdku-Místku letos můžeme hostit tak mimořádnou akci, jako je ocenění těch nejlepších policistů ČR."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samozřejmě základním prvkem bezpečnosti ve městě. My s policisty úzce spolupracujeme v této gesci a jsem rád, že dnes mohu být přítomen tomuto slavnostnímu vyhlášení vítězů v různých anketách."</w:t>
      </w:r>
    </w:p>
    <w:p>
      <w:pPr/>
      <w:r>
        <w:rPr/>
        <w:t xml:space="preserve">Jak vypadá ta spolupráce mezi městskou a státní policií?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"Mezi městskou a státní policií je velmi úzká spolupráce. Potkáváme se pravidelně, a to jak na úrovni obvodního oddělení, oddělení hlídkové služby, tak i samotné Policie ČR jako okresního ředitelství."</w:t>
      </w:r>
    </w:p>
    <w:p>
      <w:pPr/>
      <w:r>
        <w:rPr/>
        <w:t xml:space="preserve">A jaký by měl vůbec být ten nejlepší policista?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 těžká otázka. Myslím si, že je to poslání. A tak jako musí mít lidé ve všech profesích ten morální a profesní maják, tak nejinak je tomu i u Policie České republiky. A já osobně si velmi, velmi vážím lidí, kteří věnují celý svůj život právě práci u policie, protože je často velmi nelehká a často není ohodnocena adekvátně. A mnohokrát ty činy, které jsou velmi přínosné pro společnost, nejsou vidět a ocení je opravdu jenom jejich nejbližší rodina, případně získají to ocenění právě dnes. A to si myslím, že je velmi správně."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901/oceneni-policista-roku-2025-je-pro-prislusniky-pcr-velkou-moti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2026-07-25T04:48:46+02:00</dcterms:created>
  <dcterms:modified xsi:type="dcterms:W3CDTF">2026-07-25T04:48:46+02:00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