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26.5.2026, 21:00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Ocenění Policista roku 2025 je pro příslušníky PČR velkou motivací</w:t>
      </w:r>
    </w:p>
    <w:p>
      <w:pPr/>
      <w:r>
        <w:rPr/>
        <w:t xml:space="preserve">Slavnostní ocenění nejlepších policistů má svou dlouhou tradici a hlavním důvodem je dopřát policistům motivaci dělat svou práci s maximálním nasazením.</w:t>
      </w:r>
    </w:p>
    <w:p>
      <w:pPr/>
      <w:r>
        <w:rPr>
          <w:b w:val="1"/>
          <w:bCs w:val="1"/>
        </w:rPr>
        <w:t xml:space="preserve">Tomáš Rychtar, náměstek krajského ředitele, PČR:</w:t>
      </w:r>
      <w:r>
        <w:rPr/>
        <w:t xml:space="preserve"> "Protože nežijeme v úplně ideální společnosti a zločin, krádeže a podobné skutky se bohužel dějí dnes a denně. A výkony policistů samozřejmě je nutno oceňovat a ty nejlepší ohodnotit a vyzdvihnout je při takových akcích, jako je ta dnešní."</w:t>
      </w:r>
    </w:p>
    <w:p>
      <w:pPr/>
      <w:r>
        <w:rPr/>
        <w:t xml:space="preserve">Je to pro ně i motivace do budoucna, nebo třeba i pro ty ostatní, kteří dnes ohodnocení nebudou?</w:t>
      </w:r>
    </w:p>
    <w:p>
      <w:pPr/>
      <w:r>
        <w:rPr>
          <w:b w:val="1"/>
          <w:bCs w:val="1"/>
        </w:rPr>
        <w:t xml:space="preserve">Tomáš Rychtar, náměstek krajského ředitele, PČR:</w:t>
      </w:r>
      <w:r>
        <w:rPr/>
        <w:t xml:space="preserve"> "Jsem přesvědčen, že to je pro policisty velká motivace, protože je to opravdu jeden z nejvyšších možných způsobů ocenění. Když se nebudeme bavit o finančním hodnocení policistů, protože to je v podstatě náplň hesla policie pomáhat a chránit. A potom ti nejlepší se samozřejmě mohou dostat až do celorepublikového kola."</w:t>
      </w:r>
    </w:p>
    <w:p>
      <w:pPr/>
      <w:r>
        <w:rPr/>
        <w:t xml:space="preserve">Práci státních policistů ocenilo i vedení Frýdku-Místku.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"My jako město Frýdek-Místek samozřejmě spolupracujeme aktivně se všemi složkami Integrovaného záchranného systému a Policie ČR není výjimkou. Já si myslím, že ta spolupráce je na velmi dobré úrovni a jsem moc rád, že právě ve Frýdku-Místku letos můžeme hostit tak mimořádnou akci, jako je ocenění těch nejlepších policistů ČR."</w:t>
      </w:r>
    </w:p>
    <w:p>
      <w:pPr/>
      <w:r>
        <w:rPr>
          <w:b w:val="1"/>
          <w:bCs w:val="1"/>
        </w:rPr>
        <w:t xml:space="preserve">Lukáš Kmec (ANO), náměstek primátora F-M:</w:t>
      </w:r>
      <w:r>
        <w:rPr/>
        <w:t xml:space="preserve"> "Je samozřejmě základním prvkem bezpečnosti ve městě. My s policisty úzce spolupracujeme v této gesci a jsem rád, že dnes mohu být přítomen tomuto slavnostnímu vyhlášení vítězů v různých anketách."</w:t>
      </w:r>
    </w:p>
    <w:p>
      <w:pPr/>
      <w:r>
        <w:rPr/>
        <w:t xml:space="preserve">Jak vypadá ta spolupráce mezi městskou a státní policií?</w:t>
      </w:r>
    </w:p>
    <w:p>
      <w:pPr/>
      <w:r>
        <w:rPr>
          <w:b w:val="1"/>
          <w:bCs w:val="1"/>
        </w:rPr>
        <w:t xml:space="preserve">Lukáš Kmec (ANO), náměstek primátora F-M:</w:t>
      </w:r>
      <w:r>
        <w:rPr/>
        <w:t xml:space="preserve"> "Mezi městskou a státní policií je velmi úzká spolupráce. Potkáváme se pravidelně, a to jak na úrovni obvodního oddělení, oddělení hlídkové služby, tak i samotné Policie ČR jako okresního ředitelství."</w:t>
      </w:r>
    </w:p>
    <w:p>
      <w:pPr/>
      <w:r>
        <w:rPr/>
        <w:t xml:space="preserve">A jaký by měl vůbec být ten nejlepší policista?</w:t>
      </w:r>
    </w:p>
    <w:p>
      <w:pPr/>
      <w:r>
        <w:rPr>
          <w:b w:val="1"/>
          <w:bCs w:val="1"/>
        </w:rPr>
        <w:t xml:space="preserve">Petr Korč (Naše Město F-M), primátor Frýdku-Místku:</w:t>
      </w:r>
      <w:r>
        <w:rPr/>
        <w:t xml:space="preserve"> "To je těžká otázka. Myslím si, že je to poslání. A tak jako musí mít lidé ve všech profesích ten morální a profesní maják, tak nejinak je tomu i u Policie České republiky. A já osobně si velmi, velmi vážím lidí, kteří věnují celý svůj život právě práci u policie, protože je často velmi nelehká a často není ohodnocena adekvátně. A mnohokrát ty činy, které jsou velmi přínosné pro společnost, nejsou vidět a ocení je opravdu jenom jejich nejbližší rodina, případně získají to ocenění právě dnes. A to si myslím, že je velmi správně."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54901/oceneni-policista-roku-2025-je-pro-prislusniky-pcr-velkou-motiv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2026-09-11T17:47:49+02:00</dcterms:created>
  <dcterms:modified xsi:type="dcterms:W3CDTF">2026-09-11T17:47:49+02:00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