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Porubští prvňáčci byli v knihovně pasováni na čtenáře. Užili si i zábavný program</w:t>
      </w:r>
    </w:p>
    <w:p>
      <w:pPr/>
      <w:r>
        <w:rPr/>
        <w:t xml:space="preserve">Letošní pasování se neslo v pohádkově pekelném duchu. Knihovnice se proměnily v čertice a prvňáčci ze ZŠ Dětská během zábavného dopoledního programu ukázali, co se během prvního školního roku naučili a že si pasování na čtenáře zaslouží.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"Pasování prvňáčků je tradiční akcí Knihovny města Ostravy a provádí se téměř na všech pobočkách. Letos jsme požádali městský obvod Poruba o spolupráci. Máme tady paní starostku, která nám pasuje naše děti."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>
          <w:b w:val="1"/>
          <w:bCs w:val="1"/>
        </w:rPr>
        <w:t xml:space="preserve">:</w:t>
      </w:r>
      <w:r>
        <w:rPr/>
        <w:t xml:space="preserve"> "To je taková naše milá tradice v našich knihovnách, které si myslím, že fungují moc dobře, protože skutečně už od těch dětských let vedou děti k tomu, aby četly, aby ke knihovně měly pěkný vztah, protože opravdu ty knihy jim rozvíjejí obrovské množství fantazie."</w:t>
      </w:r>
    </w:p>
    <w:p>
      <w:pPr/>
      <w:r>
        <w:rPr/>
        <w:t xml:space="preserve">Na čtyřech stanovištích musely děti ještě před pasováním splnit úkoly. Na jednom poznávaly různé pohádkové postavy a další prověřily, jestli už umí číst, psát a počítat. 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"Plní různé úkoly, za které získávají čtyři různé klíče a na základě toho se otevírá truhla s pokladem, s odměnou a děti dostávají pamětní medaili a malý dáreček. Poznávaly pohádkové postavičky, na dalším musely ukázat jakou mají fantazii a musely doplňovat pohádkové postavy a pohádkové příběhy. Na dalším koulely kostkou a plnily úkoly. A ještě musely přiřazovat písmenka v abecedě." </w:t>
      </w:r>
    </w:p>
    <w:p>
      <w:pPr/>
      <w:r>
        <w:rPr>
          <w:b w:val="1"/>
          <w:bCs w:val="1"/>
        </w:rPr>
        <w:t xml:space="preserve">děti ze ZŠ Dětská</w:t>
      </w:r>
      <w:r>
        <w:rPr>
          <w:b w:val="1"/>
          <w:bCs w:val="1"/>
        </w:rPr>
        <w:t xml:space="preserve">:</w:t>
      </w:r>
      <w:r>
        <w:rPr/>
        <w:t xml:space="preserve"> "Hledáme věci, které tam jsou a nemají tam být. Obrázky se týkají pohádek. Mě to baví. Já už jsem uměla číst, než jsem šla do školy."</w:t>
      </w:r>
    </w:p>
    <w:p>
      <w:pPr/>
      <w:r>
        <w:rPr/>
        <w:t xml:space="preserve">"Prostě máme takové kartičky a tam jsou obrázky. A podle těch obrázků musíme poskládat ta slova, která patří k tomu obrázku." </w:t>
      </w:r>
    </w:p>
    <w:p>
      <w:pPr/>
      <w:r>
        <w:rPr/>
        <w:t xml:space="preserve">Děti byly v plnění úkolů úspěšné a získaly všechny klíče k otevření truhly s pokladem. Pasování na čtenáře bylo pro všechny velkým zážitkem. </w:t>
      </w:r>
    </w:p>
    <w:p>
      <w:pPr/>
      <w:r>
        <w:rPr>
          <w:b w:val="1"/>
          <w:bCs w:val="1"/>
        </w:rPr>
        <w:t xml:space="preserve">Jana Matyó, učitelka, ZŠ Dětská</w:t>
      </w:r>
      <w:r>
        <w:rPr>
          <w:b w:val="1"/>
          <w:bCs w:val="1"/>
        </w:rPr>
        <w:t xml:space="preserve">:</w:t>
      </w:r>
      <w:r>
        <w:rPr/>
        <w:t xml:space="preserve"> "Děti o tom věděly, těšily se a samozřejmě hlavně se těší na to, že budou chodit do knihovny, budou si půjčovat knížky a budou už samy doma číst. Takže dnes je to pro ně taková slavnostní chvíle." 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"Určitě bych chtěla popřát dětem, aby u knížek nejen začaly, ale aby u nich zůstaly, protože se jim opravdu otevírá obrovský svět fantazie, a to jim ani tablety, ani mobily nenahradí. Takže ty knížky mají nezastupitelnou roli a já bych jim chtěla popřát, aby je provázely celý život." 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"Všichni prvňáčci ze základních škol mají první rok registrace do knihovny zdarma. Děti mohou chodit do všech 28 poboček Knihovny města Ostravy. Máme připravené různé programy, chodí k nám družiny, máme zde volnočasové aktivity, půjčujeme knihy, stolní hry, časopisy nebo cédéčka."</w:t>
      </w:r>
    </w:p>
    <w:p>
      <w:pPr/>
      <w:r>
        <w:rPr/>
        <w:t xml:space="preserve">Knihovna na Opavské ulici letos na čtenáře pasovala z porubských škol celkem přes 200 prvňáčků.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922/porubsti-prvnacci-byli-v-knihovne-pasovani-na-ctenare-uzili-si-i-zabav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2026-07-17T11:42:53+02:00</dcterms:created>
  <dcterms:modified xsi:type="dcterms:W3CDTF">2026-07-17T11:42:53+02:00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