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stadionu přistála raketa, aby podpořila zájem o vědu</w:t>
      </w:r>
    </w:p>
    <w:p>
      <w:pPr/>
      <w:r>
        <w:rPr/>
        <w:t xml:space="preserve">Raketa SpaceBuzz přistála v Novém Jičíně na jeden den u zimního stadionu a spolu s ní do města zavítal vzdělávací projekt, který má u mladých lidí podpořit zájem o vědu a technické vzdělávání. Do vesmíru pomyslně vynesla především školáky 6. tříd, a to prostřednictvím virtuální reality. </w:t>
      </w:r>
    </w:p>
    <w:p>
      <w:pPr/>
      <w:r>
        <w:rPr>
          <w:b w:val="1"/>
          <w:bCs w:val="1"/>
        </w:rPr>
        <w:t xml:space="preserve">Lara Jagošová, ZŠ Jubilejní:</w:t>
      </w:r>
      <w:r>
        <w:rPr/>
        <w:t xml:space="preserve"> “Zaujalo mě, že je možnosti vidět Zemi a vlastně vesmír.”  </w:t>
      </w:r>
    </w:p>
    <w:p>
      <w:pPr/>
      <w:r>
        <w:rPr>
          <w:b w:val="1"/>
          <w:bCs w:val="1"/>
        </w:rPr>
        <w:t xml:space="preserve">Terezie Martincová, ZŠ Jubilejní: </w:t>
      </w:r>
      <w:r>
        <w:rPr/>
        <w:t xml:space="preserve">“Bylo to takové, že se to s náma začalo třást, ale bylo to v pohodě. Akorát tam byla hrozná zima, byl to pocit, jako bychom v té rakete doopravdy byli. Když jsme měli ty virtuální brýle, tak jsem se mohli rozhlédnout kolem sebe a mohli jsme vidět jak tu raketu, tak i celý vesmír.”       </w:t>
      </w:r>
    </w:p>
    <w:p>
      <w:pPr/>
      <w:r>
        <w:rPr>
          <w:b w:val="1"/>
          <w:bCs w:val="1"/>
        </w:rPr>
        <w:t xml:space="preserve">Isabela Havelková, ZŠ Jubilejní: </w:t>
      </w:r>
      <w:r>
        <w:rPr/>
        <w:t xml:space="preserve">“Bylo to hodně zajímavé, viděli jsme tam i co je v nějakých částech Země, kde žijí lidé a zvířata nejvíce. Takže to bylo i takové ekologické téma. Když raketa startovala, hodně se to třáslo, ale bylo to super.”    </w:t>
      </w:r>
    </w:p>
    <w:p>
      <w:pPr/>
      <w:r>
        <w:rPr/>
        <w:t xml:space="preserve">Projekt SpaceBuzz vznikl v rámci národního programu Česká cesta do vesmíru. Umožní prožít simulovaný start rakety, let na oběžnou dráhu a cestu kolem Měsíce.  </w:t>
      </w:r>
    </w:p>
    <w:p>
      <w:pPr/>
      <w:r>
        <w:rPr>
          <w:b w:val="1"/>
          <w:bCs w:val="1"/>
        </w:rPr>
        <w:t xml:space="preserve">Hynek Broukal, ambasador České cesty do vesmíru: </w:t>
      </w:r>
      <w:r>
        <w:rPr/>
        <w:t xml:space="preserve">“Čeká je vlastně takový film, kde je provádí budoucí astronaut Aleš Svoboda. Ukazuje jim naši Zemi, ukazuje, jak vlastně funguje. Já tam vidím i jistý ekologický záměr. Obhlídnou tu Zemi, jak fungují jisté věci, jako třeba vytváření kyslíku na Zemi. Potom se podívají i na Měsíc, vidí právě tu Zemi i z toho Měsíce. Je to vážně nádherný pohled.”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“Poprvé v životě jsem nastupoval do rakety a poprvé v životě jsem letěl. A z Nového Jičína až na orbitální dráhu. Je to super. Je to velmi inspirativní, edukativní a technicky velmi zdařila věc. A mě to uchvátilo. Líbí se mi, že to není jenom o tom vesmíru, ale že je to o naší planetě. Je to úžasné místo, kde žijeme.”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“Ten leitmotiv SpaceBuzz je o technickém vzdělávání, o přilákání dětí k technickému vzdělávání. Myslím, že můžeme být rádi, že je o to takový zájem a že děti se zajímají o to, co mohou studiem přírody a přírodních zákonů dokázat v životě.”</w:t>
      </w:r>
    </w:p>
    <w:p>
      <w:pPr/>
      <w:r>
        <w:rPr/>
        <w:t xml:space="preserve">Tento vzdělávací projekt vznikl pod záštitou tři ministerstev - obrany, školství a průmyslu. Podpořit má také příběh českého vojenského pilota Aleše Svobody, který míří mezi astronauty.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961/u-stadionu-pristala-raketa-aby-podporila-zajem-o-v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2026-07-21T09:56:45+02:00</dcterms:created>
  <dcterms:modified xsi:type="dcterms:W3CDTF">2026-07-21T09:56:45+02:00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