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Dobrá opět ožila sportovní atmosférou na Doberské pětce</w:t>
      </w:r>
    </w:p>
    <w:p>
      <w:pPr/>
      <w:r>
        <w:rPr>
          <w:b w:val="1"/>
          <w:bCs w:val="1"/>
        </w:rPr>
        <w:t xml:space="preserve">JAN GRYŽBOŇ, organizátor:</w:t>
      </w:r>
      <w:r>
        <w:rPr/>
        <w:t xml:space="preserve"> "Jak vidíte, závod je hojně navštěvován nejen lidmi z Dobré, ale i lidmi z širokého okolí. Pro všechny návštěvníky tady máme připravený program jak pro děti, tak pro dospělé. Pro děti máme doprovodný program, skákací hrady, malování na obličej a občerstvení."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"Obec Dobrá pomáhá zajistit tento závod organizačně, a to prostřednictvím komise pro sport a volný čas. Je to vlastně již tradiční akce, zapojí se do ní víceméně všichni členové. Já osobně i vedení obce pomáháme také samozřejmě organizovat."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"Od první až do třetí třídy."</w:t>
      </w:r>
    </w:p>
    <w:p>
      <w:pPr/>
      <w:r>
        <w:rPr/>
        <w:t xml:space="preserve">Vidím, že jsi měla úspěch, že jo? Které místo jsi získala? Druhé? Perfektní. A měla jsi daleko k tomu prvnímu, nebo to byl kousíček?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"Spíš daleko."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"Skvěle se mi běželo, bylo trošku hodně, slunko svítilo, takže to byly takové trošku horší podmínky. Malinko. Ale jinak trať byla skvělá, měli to skvěle zorganizované."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"Tento závod se koná na počest pana Lukáše Kuči a to proto, že i když ho v mládí přepadla nečekaně těžká nemoc, tak neustále bojoval a vlastně veškerou svoji energii vkládal do běhání. Začal běhat, běhal, trénoval. Dokonce si ještě, než odešel navždy, zaběhl maraton v Praze a myslím si, že to je prostě vzor pro všechny mladé, pro děti, ale i pro dospělé, že člověk se nemá vzdávat, když ho něco tak těžkého v životě potká, že má bojovat až do konce."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4969/obec-dobra-opet-ozila-sportovni-atmosferou-na-doberske-pe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2026-11-07T02:45:01+01:00</dcterms:created>
  <dcterms:modified xsi:type="dcterms:W3CDTF">2026-11-07T02:45:01+01:00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