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Moravskoslezské lázeňství se probudilo na sezónu</w:t>
      </w:r>
    </w:p>
    <w:p>
      <w:pPr/>
      <w:r>
        <w:rPr/>
        <w:t xml:space="preserve">Nejznámějšími lázeňskými místy  regionu jsou Lázně Darkov, Sanatoria Klimkovice a horské lázně Karlova  Studánka. Každé z nich nabízí jiný zážitek, jinou atmosféru i specifické  léčebné zaměření. Společné mají jediné – schopnost vracet lidem zdraví, energii  a klid. Tradičním zahájením lázeňské sezóny je otevírání pramenů. Například v karvinských  lázních Darkov přineslo letos nově dvoudenní program se zpívající fontánou v  areálu Starých Lázní. Hostem byl i známý český hudební skladatel Zdeněk Barták.</w:t>
      </w:r>
    </w:p>
    <w:p>
      <w:pPr/>
      <w:r>
        <w:rPr>
          <w:b w:val="1"/>
          <w:bCs w:val="1"/>
        </w:rPr>
        <w:t xml:space="preserve">Pavlína  Filipi, generální ředitelka Lázní Darkov:</w:t>
      </w:r>
      <w:r>
        <w:rPr/>
        <w:t xml:space="preserve"> "Vybrali jsme dvě jeho písně. Jedna z nich  je menuet, který je pro naši fontánu přímo dělaný a nádherně souzní s tím, jak  fontána pracuje, druhá píseň je ze seriálu Zdivočelá země."</w:t>
      </w:r>
    </w:p>
    <w:p>
      <w:pPr/>
      <w:r>
        <w:rPr>
          <w:b w:val="1"/>
          <w:bCs w:val="1"/>
        </w:rPr>
        <w:t xml:space="preserve">Zdeněk Barták, hudební skladatel:</w:t>
      </w:r>
      <w:r>
        <w:rPr/>
        <w:t xml:space="preserve"> "Tak je to samozřejmě úžasný  pocit, protože vždycky, když se děje něco nového, zajímavého, jiného, tak je to  radost pro to pracovat."</w:t>
      </w:r>
    </w:p>
    <w:p>
      <w:pPr/>
      <w:r>
        <w:rPr>
          <w:b w:val="1"/>
          <w:bCs w:val="1"/>
        </w:rPr>
        <w:t xml:space="preserve">Anketa,  návštěvnice lázní:</w:t>
      </w:r>
      <w:r>
        <w:rPr/>
        <w:t xml:space="preserve"> "Je  to tady krásné. Když jsem tu byla naposled, tak to tady takové nebylo. Je to  pěkně zrekonstruované."</w:t>
      </w:r>
    </w:p>
    <w:p>
      <w:pPr/>
      <w:r>
        <w:rPr/>
        <w:t xml:space="preserve">Lázně Darkov v Karviné patří k nejstarším jodovým lázním v  Evropě. Jejich historie sahá až do druhé poloviny 19. století.  Charakteristickou atmosféru zde vytváří historické budovy obklopené rozlehlým  parkem. Lázně navíc v posledních letech výrazně investují do modernizace  areálu, nově vzniká například lázeňská kolonáda a revitalizovaný park.</w:t>
      </w:r>
    </w:p>
    <w:p>
      <w:pPr/>
      <w:r>
        <w:rPr>
          <w:b w:val="1"/>
          <w:bCs w:val="1"/>
        </w:rPr>
        <w:t xml:space="preserve">Andrzej  Bizoń (SOCDEM), náměstek primátora Karviné:</w:t>
      </w:r>
      <w:r>
        <w:rPr/>
        <w:t xml:space="preserve"> "Lázně patří neoddělitelně k městu Karviné  od dávna a samozřejmě jejich vedení k tomu jen přispívá, protože vidíme, co se  všechno mění. Připravují pro Karvinou a okolí nejenom procedury a léčebné  pobyty, ale jsou také významným zaměstnavatelem a součástí kulturního  života, a za to jim moc děkuji."</w:t>
      </w:r>
    </w:p>
    <w:p>
      <w:pPr/>
      <w:r>
        <w:rPr/>
        <w:t xml:space="preserve">Lázeňskou sezónu přivítali také v horských Lázních  Karlova Studánka v Jeseníkách. Malebná obec s typickou dřevěnou  architekturou je známá především mimořádně čistým vzduchem. Lázně se zaměřují  hlavně na léčbu dýchacích cest, ale návštěvníci sem přijíždějí také za  odpočinkem. Zahájení sezony letos korespondovalo i s každoročním žehnáním  léčivých pramenů.</w:t>
      </w:r>
    </w:p>
    <w:p>
      <w:pPr/>
      <w:r>
        <w:rPr>
          <w:b w:val="1"/>
          <w:bCs w:val="1"/>
        </w:rPr>
        <w:t xml:space="preserve">Martin Voženílek, ředitel Horských lázní Karlova  Studánka: </w:t>
      </w:r>
      <w:r>
        <w:rPr/>
        <w:t xml:space="preserve">„Karlova Studánka je pro mě úžasná svou jedinečností, místní  architekturou a hlavně tím zaměřením na pacienty, kterým se dostává ta nejlepší  péče a to široké spektrum přírodních léčivých zdrojů, které tady je. To je  opravdu jedinečné.“</w:t>
      </w:r>
    </w:p>
    <w:p>
      <w:pPr/>
      <w:r>
        <w:rPr>
          <w:b w:val="1"/>
          <w:bCs w:val="1"/>
        </w:rPr>
        <w:t xml:space="preserve">Martin David, biskup Diecéze ostravsko-opavské: </w:t>
      </w:r>
      <w:r>
        <w:rPr/>
        <w:t xml:space="preserve">„Pramen,  aby se pro všechny nemocné a všechny, kdo k němu přicházejí, stal prostředkem  pomoci pro tělo a znamením tvé lásky.“</w:t>
      </w:r>
    </w:p>
    <w:p>
      <w:pPr/>
      <w:r>
        <w:rPr/>
        <w:t xml:space="preserve">Jen několik kilometrů od Ostravy se nacházejí Sanatoria  Klimkovice, která představují moderní podobu lázeňské péče. </w:t>
      </w:r>
    </w:p>
    <w:p>
      <w:pPr/>
      <w:r>
        <w:rPr>
          <w:b w:val="1"/>
          <w:bCs w:val="1"/>
        </w:rPr>
        <w:t xml:space="preserve">Lucie Špačková, mluvčí, Sanatoria Klimkovice</w:t>
      </w:r>
      <w:r>
        <w:rPr/>
        <w:t xml:space="preserve">: "Málokdo ví, že základem léčby v Klimkovicích je jodobromová solanka z pravěkého moře, které se na Ostravsku rozlévalo před 6 až 11 miliony let. My ji dodnes čerpáme z hloubky až půl kilometru pod zemí a do lázní putuje 12 kilometrů dlouhým potrubím z Polanky nad Odrou. Využíváme ji, jak při léčbě o nemocnění pohybového, tak nervového systému. Sanatoria Klimkovice se specializují především na rehabilitaci lidí po neurologických onemocněních, po úrazech a operacích pohybového aparátu. V České republice patříme ke špičce v rehabilitaci po výměnách velkých kloubů a každoročně pomáháme tisícům dospělých i dětských klientů z celé republiky. Celý lázeňský areál je bezbariérový, včetně lesoparku s naučnou stezkou. Využívají ho dospělí, děti, lidé po operacích, ale i klienti na vozíku. Součástí dětské léčebny je také škola a školka, takže děti mohou během pobytu pokračovat ve vzdělávání a zůstávat tak v kontaktu se svými vrstevníky."</w:t>
      </w:r>
    </w:p>
    <w:p>
      <w:pPr/>
      <w:r>
        <w:rPr/>
        <w:t xml:space="preserve">Současné lázeňství v Moravskoslezském kraji už dávno není  určeno pouze pacientům na dlouhodobých léčebných pobytech. Stále více lidí sem  vyráží za wellness víkendy, relaxačními pobyty nebo aktivní dovolenou spojenou  s turistikou a regenerací.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990/moravskoslezske-lazenstvi-se-probudilo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2026-07-25T01:23:49+02:00</dcterms:created>
  <dcterms:modified xsi:type="dcterms:W3CDTF">2026-07-25T01:23:49+02:00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