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Koupalištěm burácely motory a voněl benzín</w:t>
      </w:r>
    </w:p>
    <w:p>
      <w:pPr/>
      <w:r>
        <w:rPr/>
        <w:t xml:space="preserve">Sraz muscle car a sportovních vozidel, tedy silných aut především amerických značek, se podruhé konal na studáneckém koupališti. Návštěvníci, kterých dorazily do areálu stovky, tu mohli obdivovat více než 140 vozů. </w:t>
      </w:r>
    </w:p>
    <w:p>
      <w:pPr/>
      <w:r>
        <w:rPr>
          <w:b w:val="1"/>
          <w:bCs w:val="1"/>
        </w:rPr>
        <w:t xml:space="preserve">Adam Urbánek, spolupořadatel akce: </w:t>
      </w:r>
      <w:r>
        <w:rPr/>
        <w:t xml:space="preserve">“Na tento sraz primárně mohou přijet americké auta, takže nějaké Mustangy, Dodge a vlastně všechno jiného, Muscle Cars se to nazývá. A nebo Supersporty, což do toho můžeme zařadit třeba Porsche, Ferrari a vlastně takové, které si v podstatě normálně nekoupíte, ale spíše pro zábavu nebo jako investiční vozidla.” </w:t>
      </w:r>
    </w:p>
    <w:p>
      <w:pPr/>
      <w:r>
        <w:rPr>
          <w:b w:val="1"/>
          <w:bCs w:val="1"/>
        </w:rPr>
        <w:t xml:space="preserve">návštěvníci a účastníci akce: </w:t>
      </w:r>
    </w:p>
    <w:p>
      <w:pPr/>
      <w:r>
        <w:rPr/>
        <w:t xml:space="preserve">“Jsme tu jako diváci, už jsem tady byli loni a moc se nám to líbilo, tak jsme tu zavítali i letos. Klukům se asi nejvíce líbí tady to GT-R.”</w:t>
      </w:r>
    </w:p>
    <w:p>
      <w:pPr/>
      <w:r>
        <w:rPr/>
        <w:t xml:space="preserve">”Auta se mi líbí, tady tyhle dvě GT-R jsou nejlepší.” </w:t>
      </w:r>
    </w:p>
    <w:p>
      <w:pPr/>
      <w:r>
        <w:rPr/>
        <w:t xml:space="preserve">“Přišel jsem tu za kamarádem, protože tady parkuje tyhle dvě krásky, a lidí se sešlo dost, tak je to fajn.” </w:t>
      </w:r>
    </w:p>
    <w:p>
      <w:pPr/>
      <w:r>
        <w:rPr/>
        <w:t xml:space="preserve">“Přivedla mě sem ta akce, ty ameriky, známí tu jsou a vůně benzínu.” </w:t>
      </w:r>
    </w:p>
    <w:p>
      <w:pPr/>
      <w:r>
        <w:rPr/>
        <w:t xml:space="preserve">“Mám tady vystavené dvě auta. Myslím, že se to povedlo, hodně to porostlo od loňského roku, povedená akce, líbí se mi to.”    </w:t>
      </w:r>
    </w:p>
    <w:p>
      <w:pPr/>
      <w:r>
        <w:rPr>
          <w:b w:val="1"/>
          <w:bCs w:val="1"/>
        </w:rPr>
        <w:t xml:space="preserve">Adam Urbánek, spolupořadatel akce: </w:t>
      </w:r>
      <w:r>
        <w:rPr/>
        <w:t xml:space="preserve">“První ročník byl takový zabíhací, kdy jsme nedělali ani nějaké promo nebo vlastně žádnou nějakou propagaci před. Byl úspěšný, tak jsme se rozhodli tento rok se připravit více, začali jsme to řešit zhruba rok před touto akcí. A přijeli lidi opravdu z různých koutů republiky, ať to je tady Moravskoslezský kraj, což je tady největší základna těch vystavovatelů, ale taky tu máme lidi z Liberce, ze středních Čech.”</w:t>
      </w:r>
    </w:p>
    <w:p>
      <w:pPr/>
      <w:r>
        <w:rPr/>
        <w:t xml:space="preserve">Součástí akce byl doprovodný program, třeba soutěže o nejlepší zvuk výfuku nebo v hodu pneumatikou. </w:t>
      </w:r>
    </w:p>
    <w:p>
      <w:pPr/>
      <w:r>
        <w:rPr/>
        <w:t xml:space="preserve">Vedle dobré zábavy a adrenalinu z rychlých silných aut si tu ovšem své místo našel i stánek dopravní prevence BESIPU. </w:t>
      </w:r>
    </w:p>
    <w:p>
      <w:pPr/>
      <w:r>
        <w:rPr>
          <w:b w:val="1"/>
          <w:bCs w:val="1"/>
        </w:rPr>
        <w:t xml:space="preserve">Pavel Blahut, krajský koordinátor BESIP: </w:t>
      </w:r>
      <w:r>
        <w:rPr/>
        <w:t xml:space="preserve">“Samozřejmě tady jsou auta, která často evokují pocit, že si můžu dovolit jet rychleji nebo být rychlejší než ostatní. I tady se snažíme dbát a připomínat právě ty zásady, nikam nespěchat, všechny úkony, které dělám v provozu si rozmyslet a hlavně jezdit nejen v rámci těch pravidel, ale tak, jak to aktuální situace požaduje. Opravdu si uvědomit, že i rychlé auto umí jezdit pomaleji, ale zpravidla takový vůz si člověk kupuje, aby se v něm odreagoval, a právě mnohdy ta auta jsou vidět, jak jezdí nepřiměřeně rychle. Pro nás, jako pro BESIP je zde prostor, abychom těm řidičům vysvětlili, že je potřeba používat vždycky zdravý rozum.”</w:t>
      </w:r>
    </w:p>
    <w:p>
      <w:pPr/>
      <w:r>
        <w:rPr>
          <w:b w:val="1"/>
          <w:bCs w:val="1"/>
        </w:rPr>
        <w:t xml:space="preserve">Adam Urbánek, spolupořadatel akce: </w:t>
      </w:r>
      <w:r>
        <w:rPr/>
        <w:t xml:space="preserve">“Poslední rok, dva se to rozjelo s těmi srazy, že je i dneska nějakých pět srazů v okolí, ale my jsme měli nějakou vizi udělat to trošku jinak, aby to bylo opravdu pro celou rodinu, že to bude bez vstupu, ať opravdu si to může dopřát každý.”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5009/koupalistem-buracely-motory-a-vonel-benz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2026-06-02T15:05:18+02:00</dcterms:created>
  <dcterms:modified xsi:type="dcterms:W3CDTF">2026-06-02T15:05:18+02:00</dcterms:modified>
</cp:coreProperties>
</file>

<file path=docProps/custom.xml><?xml version="1.0" encoding="utf-8"?>
<Properties xmlns="http://schemas.openxmlformats.org/officeDocument/2006/custom-properties" xmlns:vt="http://schemas.openxmlformats.org/officeDocument/2006/docPropsVTypes"/>
</file>