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4.6.2026,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představila návrh nového parku pro budoucí čtvrť Stromovka .Vzniknout má za nemocnicí</w:t>
      </w:r>
    </w:p>
    <w:p>
      <w:pPr/>
      <w:r>
        <w:rPr/>
        <w:t xml:space="preserve">Desítky obyvatel Opavy dorazily na magistrát diskutovat o podobě nového parku v budoucí čtvrti Stromovka. Park má být jedním z prvních projektů celé lokality, která vznikne za opavskou nemocnicí. </w:t>
      </w:r>
    </w:p>
    <w:p>
      <w:pPr/>
      <w:r>
        <w:rPr>
          <w:b w:val="1"/>
          <w:bCs w:val="1"/>
        </w:rPr>
        <w:t xml:space="preserve">Radek Pavlačka, projektant parku: </w:t>
      </w:r>
      <w:r>
        <w:rPr/>
        <w:t xml:space="preserve">“Je to spíš menší park, ale hlavní funkce je vylepšit životní prostředí a možnosti té stávající výstavby.”</w:t>
      </w:r>
    </w:p>
    <w:p>
      <w:pPr/>
      <w:r>
        <w:rPr/>
        <w:t xml:space="preserve">Součástí návrhu je retenční nádrž na dešťovou vodu, herní prvky pro děti, fitness zóna, prostor pro pejskaře i veřejné toalety. Lidé během veřejného projednání upozorňovali například na možné problémy s hlukem nebo obavy z komárů kolem vodní plochy. </w:t>
      </w:r>
    </w:p>
    <w:p>
      <w:pPr/>
      <w:r>
        <w:rPr>
          <w:b w:val="1"/>
          <w:bCs w:val="1"/>
        </w:rPr>
        <w:t xml:space="preserve">Petr Stanjura, hlavní architekt Opavy: </w:t>
      </w:r>
      <w:r>
        <w:rPr/>
        <w:t xml:space="preserve">“Největší obavy byly spojené s tou vodní nádrží, která je tam jako povinná technická infrastruktura. Ale asi město je schopno to nějak jako reflektovat, aby ten pohyb té hladiny tam nějaký byl, aby prostě z toho nebylo nějaké líhniště komárů.” 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“Mně se ten návrh toho parku velice líbil.” </w:t>
      </w:r>
    </w:p>
    <w:p>
      <w:pPr/>
      <w:r>
        <w:rPr/>
        <w:t xml:space="preserve">“Projekt vypadá velice slibně. Myslím si, že je to moc hezky udělané.”</w:t>
      </w:r>
    </w:p>
    <w:p>
      <w:pPr/>
      <w:r>
        <w:rPr/>
        <w:t xml:space="preserve">“Mně se tam nelíbí ti pejsci, protože mi to přijde jako shluk psů na jednom místě a jeden začne a bafají všichni.”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“Samozřejmě ty zásadní připomínky zakomponujeme, i když si nemyslím, že z hlediska toho parku tady byly zásadní připomínky.” </w:t>
      </w:r>
    </w:p>
    <w:p>
      <w:pPr/>
      <w:r>
        <w:rPr/>
        <w:t xml:space="preserve">Park má vzniknout ještě před samotnou výstavbou domů. Součástí první etapy projektu bude kromě parku také 64 rodinných domů a potřebná infrastruktura.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5061/opava-predstavila-navrh-noveho-parku-pro-budouci-ctvrt-stromovka-vzniknout-ma-za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2026-07-24T22:21:49+02:00</dcterms:created>
  <dcterms:modified xsi:type="dcterms:W3CDTF">2026-07-24T22:21:49+02:00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