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Jan Wolf ocenil zásah strážníka v civilu</w:t>
      </w:r>
    </w:p>
    <w:p>
      <w:pPr/>
      <w:r>
        <w:rPr/>
        <w:t xml:space="preserve">Karvinský primátor Jan Wolf přijal strážníka Romana Chlebíka na radnici i s ředitelem městské policie Petrem Kijonkovou. Primátor pak ocenil nejen rychlou reakci strážníka, ale i to, že zasáhl ve chvíli, kdy nebyl ve službě.</w:t>
      </w:r>
    </w:p>
    <w:p>
      <w:pPr/>
      <w:r>
        <w:rPr>
          <w:b w:val="1"/>
          <w:bCs w:val="1"/>
        </w:rPr>
        <w:t xml:space="preserve">Jan Wolf (nestr.), promátor Karviné:</w:t>
      </w:r>
      <w:r>
        <w:rPr/>
        <w:t xml:space="preserve"> "Ta jeho iniciativa, to, co se mu podařilo, že zadržel pachatele, je samozřejmě chvályhodná. A šlo vidět, že srdce toho strážníka tam je, protože mnohdy nevíte, proti komu zasahujete, co ten pachatel může učinit. Takže velká pochvala pro něj a velký dík za to, co provedl."</w:t>
      </w:r>
    </w:p>
    <w:p>
      <w:pPr/>
      <w:r>
        <w:rPr/>
        <w:t xml:space="preserve">Událost se odehrála v Karviné Ráji. Kolemjdoucí pachatel si zde všiml nastartovaného auta, jehož majitel se na okamžik vzdálil. Příležitost ho zlákala natolik, že nastoupil dovnitř a pokusil se s vozem odjet. Když zjistil, že byl odhalen, dal se na útěk. A právě v tu chvíli zasáhl Roman Chlebík.</w:t>
      </w:r>
    </w:p>
    <w:p>
      <w:pPr/>
      <w:r>
        <w:rPr>
          <w:b w:val="1"/>
          <w:bCs w:val="1"/>
        </w:rPr>
        <w:t xml:space="preserve">Roman Chlebík, oceněný strážník:</w:t>
      </w:r>
      <w:r>
        <w:rPr/>
        <w:t xml:space="preserve"> "Viděl jsem naši hlídku městské policie. Jeli na majáky s houkačkou, pronásledovali nějakého muže. Pojal jsem podezření, že se může jednat o trestný čin. Tak jsem toho muže chytil a předal hlídce městské policie."</w:t>
      </w:r>
    </w:p>
    <w:p>
      <w:pPr/>
      <w:r>
        <w:rPr/>
        <w:t xml:space="preserve">Oceněný Roman Chlebík patří mezi nejzkušenější strážníky, když u Městské policie Karviná pracuje již 29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76/primator-karvine-jan-wolf-ocenil-zasah-straznika-v-civ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2026-06-05T14:07:58+02:00</dcterms:created>
  <dcterms:modified xsi:type="dcterms:W3CDTF">2026-06-05T14:07:58+02:00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