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Šikovné ruce - tradiční rukodělná a umělecká soutěž zdravotně postižených z celého kraje</w:t>
      </w:r>
    </w:p>
    <w:p>
      <w:pPr/>
      <w:r>
        <w:rPr/>
        <w:t xml:space="preserve">  Týmy  soutěžily ve čtyřech kategoriích a předem daných tématech  prací.</w:t>
      </w:r>
    </w:p>
    <w:p>
      <w:pPr/>
      <w:r>
        <w:rPr>
          <w:b w:val="1"/>
          <w:bCs w:val="1"/>
        </w:rPr>
        <w:t xml:space="preserve">Petr  Konečný, ředitel organizace Sagapo: </w:t>
      </w:r>
      <w:r>
        <w:rPr/>
        <w:t xml:space="preserve">„Máme kategorie keramika,  šití, volná tvorba a kresba. V těch kategoriích ta témata jsou  daná, takže ti účastníci soutěžící dostanou zadání, podle  kterého budou postupovat.“</w:t>
      </w:r>
    </w:p>
    <w:p>
      <w:pPr/>
      <w:r>
        <w:rPr>
          <w:b w:val="1"/>
          <w:bCs w:val="1"/>
        </w:rPr>
        <w:t xml:space="preserve">Helena  Balintová, vedoucí sociálně terapeutických dílen Sagapo: </w:t>
      </w:r>
      <w:r>
        <w:rPr/>
        <w:t xml:space="preserve"> „Hodnotí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rPr>
        <w:t xml:space="preserve">Radek  Zatloukal (Prozměnu), místostarosta Bruntálu, předseda poroty: </w:t>
      </w:r>
      <w:r>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rPr>
        <w:t xml:space="preserve">Stáňa,  soutěžící: </w:t>
      </w:r>
      <w:r>
        <w:rPr/>
        <w:t xml:space="preserve">„Pták. Na papír.“</w:t>
      </w:r>
    </w:p>
    <w:p>
      <w:pPr/>
      <w:r>
        <w:rPr>
          <w:b w:val="1"/>
          <w:bCs w:val="1"/>
        </w:rPr>
        <w:t xml:space="preserve">Pavel,  soutěžící: </w:t>
      </w:r>
      <w:r>
        <w:rPr/>
        <w:t xml:space="preserve">„To bude keramický kůň. Kachlový kůň.“</w:t>
      </w:r>
    </w:p>
    <w:p>
      <w:pPr/>
      <w:r>
        <w:rPr>
          <w:b w:val="1"/>
          <w:bCs w:val="1"/>
        </w:rPr>
        <w:t xml:space="preserve">Kristýnka,  soutěžící: </w:t>
      </w:r>
      <w:r>
        <w:rPr/>
        <w:t xml:space="preserve">Na téma jsem si vybrala houpacího koně z keramické  hlíny. Bude mít vlastně uzdu, kopýtka zvýrazněné, nabarvím ty  barvy co mám a špejlí to ještě zvýrazním.“</w:t>
      </w:r>
    </w:p>
    <w:p>
      <w:pPr/>
      <w:r>
        <w:rPr>
          <w:b w:val="1"/>
          <w:bCs w:val="1"/>
        </w:rPr>
        <w:t xml:space="preserve">Róza,  soutěžící: </w:t>
      </w:r>
      <w:r>
        <w:rPr/>
        <w:t xml:space="preserve">„Mandalu. Mám to krásný?“</w:t>
      </w:r>
    </w:p>
    <w:p>
      <w:pPr/>
      <w:r>
        <w:rPr>
          <w:b w:val="1"/>
          <w:bCs w:val="1"/>
        </w:rPr>
        <w:t xml:space="preserve">Pavlína,  soutěžící:</w:t>
      </w:r>
      <w:r>
        <w:rPr/>
        <w:t xml:space="preserve"> Nápad. Ano, jsem si vymyslela sama. Ano.“</w:t>
      </w:r>
    </w:p>
    <w:p>
      <w:pPr/>
      <w:r>
        <w:rPr>
          <w:b w:val="1"/>
          <w:bCs w:val="1"/>
        </w:rPr>
        <w:t xml:space="preserve">Petr,  soutěžící: </w:t>
      </w:r>
      <w:r>
        <w:rPr/>
        <w:t xml:space="preserve">„Háčkem. To je takový složitý motiv co nikdo  nemá.“   </w:t>
      </w:r>
    </w:p>
    <w:p>
      <w:pPr/>
      <w:r>
        <w:rPr/>
        <w:t xml:space="preserve">Práce  poroty opravdu nebyla jednoduchá.</w:t>
      </w:r>
    </w:p>
    <w:p>
      <w:pPr/>
      <w:r>
        <w:rPr>
          <w:b w:val="1"/>
          <w:bCs w:val="1"/>
        </w:rPr>
        <w:t xml:space="preserve">Jan  Gondek, porotce:</w:t>
      </w:r>
      <w:r>
        <w:rPr/>
        <w:t xml:space="preserve"> „Ono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rPr>
        <w:t xml:space="preserve">Natali  Bušíková, porotkyně: </w:t>
      </w:r>
      <w:r>
        <w:rPr/>
        <w:t xml:space="preserve">„Já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rPr>
        <w:t xml:space="preserve">Pavel  Trpka, porotce: </w:t>
      </w:r>
      <w:r>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083/sikovne-ruce--tradicni-rukodelna-a-umelecka-soutez-zdravotne-postizenych-z-cel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2026-07-23T10:02:48+02:00</dcterms:created>
  <dcterms:modified xsi:type="dcterms:W3CDTF">2026-07-23T10:02:48+02:00</dcterms:modified>
</cp:coreProperties>
</file>

<file path=docProps/custom.xml><?xml version="1.0" encoding="utf-8"?>
<Properties xmlns="http://schemas.openxmlformats.org/officeDocument/2006/custom-properties" xmlns:vt="http://schemas.openxmlformats.org/officeDocument/2006/docPropsVTypes"/>
</file>