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7.6.2026,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 otevřených zahrad v Odrách letos o týden dřív, akce oslavila hned dvě výročí</w:t>
      </w:r>
    </w:p>
    <w:p>
      <w:pPr/>
      <w:r>
        <w:rPr>
          <w:b w:val="1"/>
          <w:bCs w:val="1"/>
        </w:rPr>
        <w:t xml:space="preserve">Libor Helis (BEZPP), starosta Oder:</w:t>
      </w:r>
      <w:r>
        <w:rPr/>
        <w:t xml:space="preserve"> "Je to v podstatě patnáct let od revitalizace parku, kdy byla slavnostně v roce 2011 přestřižena páska při ukončení revitalizace parku. Doznal některých změn, které už byly potřeba. A navíc je to desáté výročí, kdy pořádáme Víkend otevřených zahrad v tomto parku."</w:t>
      </w:r>
    </w:p>
    <w:p>
      <w:pPr/>
      <w:r>
        <w:rPr>
          <w:b w:val="1"/>
          <w:bCs w:val="1"/>
        </w:rPr>
        <w:t xml:space="preserve">Petr Ondruška, krajinářský architekt, spoluautor revitalizace parku:</w:t>
      </w:r>
      <w:r>
        <w:rPr/>
        <w:t xml:space="preserve"> "Já jsem tady vždycky do těch Oder rád jezdil, protože oni umí ten park provozovat, a to je něco výjimečného. Protože opravdu takhle k tomu přistupovat neumí každý. A ty všechny věci se tady asi díky té velikosti nebo té komunitě, která tady je, prostě daří a daří se to docela dlouho, a řekl bych, že zrají jako víno, že to je prostě lepší a lepší."</w:t>
      </w:r>
    </w:p>
    <w:p>
      <w:pPr/>
      <w:r>
        <w:rPr/>
        <w:t xml:space="preserve">Víkend otevřených zahrad nabídl v sobotu návštěvníkům rozmanitý program na celé odpoledne.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"Lidé se mohou potkat s odborníky z mnoha oborů, ať už s entomology, botaniky, dendrology, arboristy a dalšími. Kromě toho je připraven hudební program , tradiční zámecká kavárna."</w:t>
      </w:r>
    </w:p>
    <w:p>
      <w:pPr/>
      <w:r>
        <w:rPr/>
        <w:t xml:space="preserve">Akci si užily děti i dospělí.</w:t>
      </w:r>
    </w:p>
    <w:p>
      <w:pPr/>
      <w:r>
        <w:rPr>
          <w:b w:val="1"/>
          <w:bCs w:val="1"/>
        </w:rPr>
        <w:t xml:space="preserve">anketa, návštěvníci Víkendu otevřených zahrad:</w:t>
      </w:r>
      <w:r>
        <w:rPr/>
        <w:t xml:space="preserve"> "Já jsem si vyzkoušela namalovat si netopýra."</w:t>
      </w:r>
    </w:p>
    <w:p>
      <w:pPr/>
      <w:r>
        <w:rPr/>
        <w:t xml:space="preserve">A jak se ti to povedlo?</w:t>
      </w:r>
    </w:p>
    <w:p>
      <w:pPr/>
      <w:r>
        <w:rPr>
          <w:b w:val="1"/>
          <w:bCs w:val="1"/>
        </w:rPr>
        <w:t xml:space="preserve">anketa, návštěvníci Víkendu otevřených zahrad</w:t>
      </w:r>
      <w:r>
        <w:rPr>
          <w:b w:val="1"/>
          <w:bCs w:val="1"/>
        </w:rPr>
        <w:t xml:space="preserve">:</w:t>
      </w:r>
      <w:r>
        <w:rPr/>
        <w:t xml:space="preserve"> "Dobře, měla jsem to hezké."</w:t>
      </w:r>
    </w:p>
    <w:p>
      <w:pPr/>
      <w:r>
        <w:rPr>
          <w:b w:val="1"/>
          <w:bCs w:val="1"/>
        </w:rPr>
        <w:t xml:space="preserve">anketa, návštěvníci Víkendu otevřených zahrad</w:t>
      </w:r>
      <w:r>
        <w:rPr>
          <w:b w:val="1"/>
          <w:bCs w:val="1"/>
        </w:rPr>
        <w:t xml:space="preserve">:</w:t>
      </w:r>
      <w:r>
        <w:rPr/>
        <w:t xml:space="preserve"> "Líbí se mi tady hodně. Jednak jsem místní "oderák" a tato akce se pořádá už nevím kolikátý rok, pokaždé jsme tady, no a prošli jsme skoro všechno. I ta přednáška dendrologa byla pěkná, takže krásně strávené odpoledne, možná ještě i večer."</w:t>
      </w:r>
    </w:p>
    <w:p>
      <w:pPr/>
      <w:r>
        <w:rPr/>
        <w:t xml:space="preserve">Další zahrady po celém Česku se v rámci Víkendu otevřených zahrad zájemcům zpřístupní tradičně o druhém červnovém víkendu.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odry/11000055098/vikend-otevrenych-zahrad-v-odrach-letos-o-tyden-driv-akce-oslavila-hned-dve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2026-06-07T15:27:04+02:00</dcterms:created>
  <dcterms:modified xsi:type="dcterms:W3CDTF">2026-06-07T15:27:04+02:00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