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den bavil děti na Lamberku</w:t>
      </w:r>
    </w:p>
    <w:p>
      <w:pPr/>
      <w:r>
        <w:rPr/>
        <w:t xml:space="preserve">Trávník na Lamberku odolal dopolednímu dešti a tak na něj odpoledne mohly děti vyběhnout a užít si oslavu svého červnového svátku.  </w:t>
      </w:r>
    </w:p>
    <w:p>
      <w:pPr/>
      <w:r>
        <w:rPr>
          <w:b w:val="1"/>
          <w:bCs w:val="1"/>
        </w:rPr>
        <w:t xml:space="preserve">Jiří Marek, TJ Sokol Žilina: </w:t>
      </w:r>
      <w:r>
        <w:rPr/>
        <w:t xml:space="preserve">“Dětský den se tady koná po čtvrté, je to už tradiční akce . Připravili jsme tady deset disciplín, většinou jsou to, vzhledem k tomu, že to je sportovní dětský den, tak jsou zaměřené na sport, ale nějakou, dejme tomu zábavnější formou.” </w:t>
      </w:r>
    </w:p>
    <w:p>
      <w:pPr/>
      <w:r>
        <w:rPr>
          <w:b w:val="1"/>
          <w:bCs w:val="1"/>
        </w:rPr>
        <w:t xml:space="preserve">Jiří Marek, TJ Sokol Žilina:</w:t>
      </w:r>
      <w:r>
        <w:rPr/>
        <w:t xml:space="preserve"> “Přizvali jsme si tady městskou policií, která tady vlastně tvoří doprovodný program, a pak myslivecký spolek ze Žiliny, který nám tady zajistil dvě soutěže.” </w:t>
      </w:r>
    </w:p>
    <w:p>
      <w:pPr/>
      <w:r>
        <w:rPr>
          <w:b w:val="1"/>
          <w:bCs w:val="1"/>
        </w:rPr>
        <w:t xml:space="preserve">Matěj Kabeláč, Městská policie Nový Jičín: </w:t>
      </w:r>
      <w:r>
        <w:rPr/>
        <w:t xml:space="preserve">“Přijeli jsme ukázat výbavu, ať se děti podívají, můžou si to i vyzkoušet, máme tady neprůstřelné vesty, různé zdravotní pomůcky, nové máme přilby balistické. Děti se můžou taky podívat na služební vůz. Máme teďka od města nový služební vůz, tak uvidíme, jak se to dneska bude líbit.” </w:t>
      </w:r>
    </w:p>
    <w:p>
      <w:pPr/>
      <w:r>
        <w:rPr>
          <w:b w:val="1"/>
          <w:bCs w:val="1"/>
        </w:rPr>
        <w:t xml:space="preserve">Jan Stružka, TJ Sokol Žilina: </w:t>
      </w:r>
      <w:r>
        <w:rPr/>
        <w:t xml:space="preserve">“Super, baví mě to tady, je to v klidu. S míčem mě ty úkol baví víc a i ty ostatní jsou taky dobré. No u těch myslivců v tom přírodopisu nic moc, ale u té střelby to bylo dobré. Co se týče sezony, super, já moc góly nedávám, protože jsem v obraně, ale v obraně je to super.”  </w:t>
      </w:r>
    </w:p>
    <w:p>
      <w:pPr/>
      <w:r>
        <w:rPr>
          <w:b w:val="1"/>
          <w:bCs w:val="1"/>
        </w:rPr>
        <w:t xml:space="preserve">Patrik Raška, TJ Sokol Žilina: </w:t>
      </w:r>
      <w:r>
        <w:rPr/>
        <w:t xml:space="preserve">“Mě jdou více ty běhací úkoly a sem tam mi jde i něco na přesnost. Ale co to jsou za zvířata, to mi poznat moc nešlo. Žilinský klub je moje srdce, mám to tady rád a hraje se mi tady dobře. Teď ale nemáme moc dobrou sezonu, ale to se napraví.”      </w:t>
      </w:r>
    </w:p>
    <w:p>
      <w:pPr/>
      <w:r>
        <w:rPr/>
        <w:t xml:space="preserve">Fotbalové hřiště na Lamberku je léta zázemím pro oddíl TJ Sokol Žilina, jehož součástí je celek mužů a pět mládežnických týmů. Prostřednictvím vítězství v loňském ročníku participativnímu rozpočtu se klubu podařilo zajistit finance na revitalizaci sportoviště. </w:t>
      </w:r>
    </w:p>
    <w:p>
      <w:pPr/>
      <w:r>
        <w:rPr>
          <w:b w:val="1"/>
          <w:bCs w:val="1"/>
        </w:rPr>
        <w:t xml:space="preserve">Jan Kiral, TJ Sokol Žilina:</w:t>
      </w:r>
      <w:r>
        <w:rPr/>
        <w:t xml:space="preserve"> “Na jaře díky participačním rozpočtu jsme získali nové branky, které byly instalovány a zároveň teď po sezóně během měsíce červen, červenec bude realizace nových střídaček.” </w:t>
      </w:r>
    </w:p>
    <w:p>
      <w:pPr/>
      <w:r>
        <w:rPr/>
        <w:t xml:space="preserve">Brankové konstrukce už byly na hranici bezpečnosti, nebyly pevně ukotvené a hrozilo jejich vyvrácení. V loňském roce také město získalo do majetku budovu, která desítky let slouží jako zázemí pro zdejší fotbalisty. Sportovci už tak nemusí platit nájem a od letošního roku mají prostory v bezplatné výpůjčce.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106/sportovni-den-bavil-deti-na-lambe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2026-07-24T19:31:59+02:00</dcterms:created>
  <dcterms:modified xsi:type="dcterms:W3CDTF">2026-07-24T19:31:59+02:00</dcterms:modified>
</cp:coreProperties>
</file>

<file path=docProps/custom.xml><?xml version="1.0" encoding="utf-8"?>
<Properties xmlns="http://schemas.openxmlformats.org/officeDocument/2006/custom-properties" xmlns:vt="http://schemas.openxmlformats.org/officeDocument/2006/docPropsVTypes"/>
</file>