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Oderský Zámecký park oslavil v rámci Víkendu otevřených zahrad dvě výročí, akce nabídla bohatý program</w:t>
      </w:r>
    </w:p>
    <w:p>
      <w:pPr/>
      <w:r>
        <w:rPr/>
        <w:t xml:space="preserve">Les, zahrada a krajina byl letošní podtitul Víkendu otevřených zahrad v Odrách. Město se letos rozhodlo zámecký park oživit akcí o týden dříve než zbytek republiky.</w:t>
      </w:r>
    </w:p>
    <w:p>
      <w:pPr/>
      <w:r>
        <w:rPr>
          <w:b w:val="1"/>
          <w:bCs w:val="1"/>
        </w:rPr>
        <w:t xml:space="preserve">Libor Helis (BEZPP), starosta Oder</w:t>
      </w:r>
      <w:r>
        <w:rPr>
          <w:b w:val="1"/>
          <w:bCs w:val="1"/>
        </w:rPr>
        <w:t xml:space="preserve">:</w:t>
      </w:r>
      <w:r>
        <w:rPr/>
        <w:t xml:space="preserve"> "Je to v podstatě patnáct let od revitalizace parku. Doznal některých změn, které už byly potřeba. A navíc je to desáté výročí, kdy pořádáme Víkend otevřených zahrad v tomto parku."</w:t>
      </w:r>
    </w:p>
    <w:p>
      <w:pPr/>
      <w:r>
        <w:rPr>
          <w:b w:val="1"/>
          <w:bCs w:val="1"/>
        </w:rPr>
        <w:t xml:space="preserve">Petr Ondruška, krajinářský architekt, spoluautor revitalizace parku</w:t>
      </w:r>
      <w:r>
        <w:rPr>
          <w:b w:val="1"/>
          <w:bCs w:val="1"/>
        </w:rPr>
        <w:t xml:space="preserve">:</w:t>
      </w:r>
      <w:r>
        <w:rPr/>
        <w:t xml:space="preserve"> "Já jsem tady vždycky do těch Oder rád jezdil, protože oni umí ten park provozovat a ty všechny věci tady se asi díky té velikosti, nebo komunitě, která tady je, prostě daří a daří se to docela dlouho a řekl bych, že zrají jako víno."</w:t>
      </w:r>
    </w:p>
    <w:p>
      <w:pPr/>
      <w:r>
        <w:rPr/>
        <w:t xml:space="preserve">Víkend otevřených zahrad nabídl v sobotu návštěvníkům rozmanitý program na celé odpoledne.</w:t>
      </w:r>
    </w:p>
    <w:p>
      <w:pPr/>
      <w:r>
        <w:rPr>
          <w:b w:val="1"/>
          <w:bCs w:val="1"/>
        </w:rPr>
        <w:t xml:space="preserve">Lucie Kaspříková, mluvčí města Odry</w:t>
      </w:r>
      <w:r>
        <w:rPr>
          <w:b w:val="1"/>
          <w:bCs w:val="1"/>
        </w:rPr>
        <w:t xml:space="preserve">:</w:t>
      </w:r>
      <w:r>
        <w:rPr/>
        <w:t xml:space="preserve"> "Lidé se mohou potkat s odborníky z mnoha oborů, ať už entomologem, botaniky, nebo dendrologem. Kromě toho je připraven hudební program."</w:t>
      </w:r>
    </w:p>
    <w:p>
      <w:pPr/>
      <w:r>
        <w:rPr/>
        <w:t xml:space="preserve">Akci si užily děti i dospělí.</w:t>
      </w:r>
    </w:p>
    <w:p>
      <w:pPr/>
      <w:r>
        <w:rPr>
          <w:b w:val="1"/>
          <w:bCs w:val="1"/>
        </w:rPr>
        <w:t xml:space="preserve">anketa, návštěvníci Víkendu otevřených zahrad</w:t>
      </w:r>
      <w:r>
        <w:rPr>
          <w:b w:val="1"/>
          <w:bCs w:val="1"/>
        </w:rPr>
        <w:t xml:space="preserve">:</w:t>
      </w:r>
      <w:r>
        <w:rPr/>
        <w:t xml:space="preserve"> "Já jsem si vyzkoušela namalovat netopýra."</w:t>
      </w:r>
    </w:p>
    <w:p>
      <w:pPr/>
      <w:r>
        <w:rPr>
          <w:b w:val="1"/>
          <w:bCs w:val="1"/>
        </w:rPr>
        <w:t xml:space="preserve">anketa, návštěvníci Víkendu otevřených zahrad</w:t>
      </w:r>
      <w:r>
        <w:rPr>
          <w:b w:val="1"/>
          <w:bCs w:val="1"/>
        </w:rPr>
        <w:t xml:space="preserve">:</w:t>
      </w:r>
      <w:r>
        <w:rPr/>
        <w:t xml:space="preserve"> "Pokaždé jsme tady. No a prošli jsme skoro všechno. I ta přednáška dendrologa byla pěkná, takže krásně strávené odpoledne, možná ještě i večer."</w:t>
      </w:r>
    </w:p>
    <w:p>
      <w:pPr/>
      <w:r>
        <w:rPr/>
        <w:t xml:space="preserve">Další zahrady po celém Česku se v rámci Víkendu otevřených zahrad zájemcům zpřístupní tradičně o druhém červnovém víkendu.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5108/odersky-zamecky-park-oslavil-v-ramci-vikendu-otevrenych-zahrad-dve-vyroci-akce-nabidla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2026-11-05T04:04:35+01:00</dcterms:created>
  <dcterms:modified xsi:type="dcterms:W3CDTF">2026-11-05T04:04:35+01:00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