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Infocentrum na Náměstí Ostrava-Jih oslavilo 6. výročí fungování</w:t>
      </w:r>
    </w:p>
    <w:p>
      <w:pPr/>
      <w:r>
        <w:rPr/>
        <w:t xml:space="preserve">Během dne ho navštíví dvě až tři stovky lidí a ročně tak  obslouží až sto tisíc klientů. Řeč je o Informačním centru na náměstí  Ostrava-Jih, které zde funguje již šestým rokem.</w:t>
      </w:r>
    </w:p>
    <w:p>
      <w:pPr/>
      <w:r>
        <w:rPr>
          <w:b w:val="1"/>
          <w:bCs w:val="1"/>
        </w:rPr>
        <w:t xml:space="preserve">Tereza Hrabovská, pracovnice infocentra</w:t>
      </w:r>
      <w:r>
        <w:rPr/>
        <w:t xml:space="preserve">: „Hlavně tady nabízíme lidem služby, že jim poskytujeme  informace po Ostravě, dáváme jim tady různé typy na výlety, dále například  prodáváme různé vstupenky na kulturní akce, divadla. Tady v rámci celé Ostravy,  ale i celorepublikově. Dále k tomu tady máme i služby dopravního podniku  Ostrava, takže zákazníci k nám tady chodí i s různými dotazy ohledně odis karet,  nebo je například i vyrábíme, prodáváme měsíčníky a další. Lidé si k nám chodí  velmi často i zakupovat náš suvenýrový sortiment. Nejčastěji,  co takhle jako kupují jsou samozřejmě i publikace, které tady máme právě třeba  od pana Přendíka.“</w:t>
      </w:r>
    </w:p>
    <w:p>
      <w:pPr/>
      <w:r>
        <w:rPr>
          <w:b w:val="1"/>
          <w:bCs w:val="1"/>
        </w:rPr>
        <w:t xml:space="preserve">anketa, návštěvníci infocentra</w:t>
      </w:r>
      <w:r>
        <w:rPr/>
        <w:t xml:space="preserve">: „Jak se vám tady líbí  ty služby?“ – „No to je raz, dva, podívejte se, jak to šlo rychle. Bez  problému, včera jsem taky byla a paní též okamžitě a šup, šup a bylo to.“</w:t>
      </w:r>
    </w:p>
    <w:p>
      <w:pPr/>
      <w:r>
        <w:rPr>
          <w:b w:val="1"/>
          <w:bCs w:val="1"/>
        </w:rPr>
        <w:t xml:space="preserve">anketa, návštěvníci infocentra</w:t>
      </w:r>
      <w:r>
        <w:rPr/>
        <w:t xml:space="preserve">: „Já bych řekl, že to  je snad jediná organizace, která funguje bez chyby.“</w:t>
      </w:r>
    </w:p>
    <w:p>
      <w:pPr/>
      <w:r>
        <w:rPr/>
        <w:t xml:space="preserve">Infocentrum na začátku června oslavilo své šesté výročí.</w:t>
      </w:r>
    </w:p>
    <w:p>
      <w:pPr/>
      <w:r>
        <w:rPr>
          <w:b w:val="1"/>
          <w:bCs w:val="1"/>
        </w:rPr>
        <w:t xml:space="preserve">Martina Jarošková (ANO), místostarostka MOb Ostrava-Jih</w:t>
      </w:r>
      <w:r>
        <w:rPr/>
        <w:t xml:space="preserve">:  „Za tu dobu se díky výborné spolupráci s kulturními i společenskými partnery  stalo takovým přirozeným centrem dění na Jihu. Lidé  si sem chodí pro informace, vstupenky i suvenýry a při velkých akcích na  náměstí funguje také o víkendech a svátcích. Infocentrum patří mezi  první místa, kde jsme pro veřejnost zpřístupnili také defibrilátory.“</w:t>
      </w:r>
    </w:p>
    <w:p>
      <w:pPr/>
      <w:r>
        <w:rPr>
          <w:b w:val="1"/>
          <w:bCs w:val="1"/>
        </w:rPr>
        <w:t xml:space="preserve">Tereza Hrabovská, pracovnice  infocentra</w:t>
      </w:r>
      <w:r>
        <w:rPr/>
        <w:t xml:space="preserve">: „Ze začátku to upřímně bylo  takové, že dost lidí ani nevědělo, že tady jsme, ale myslím si, že to místo,  kde jsme postaveni, je právě jako velmi dobře umístěné. Je to totiž velmi  frekventované místo, takže lidé se k nám dostanou z různých částí Ostravy-Jihu  a stojí tady autobusy, tramvaje, takže opravdu jsme tady na očích.“</w:t>
      </w:r>
    </w:p>
    <w:p>
      <w:pPr/>
      <w:r>
        <w:rPr/>
        <w:t xml:space="preserve">stup: Infocentrum na náměstí Ostrava-Jih je otevřeno ve  všední dny, a to od osmi rána do půl šesté večer.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5126/infocentrum-na-namesti-ostravajih-oslavilo-6-vyroci-fung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2026-06-16T07:06:34+02:00</dcterms:created>
  <dcterms:modified xsi:type="dcterms:W3CDTF">2026-06-16T07:06:34+02:00</dcterms:modified>
</cp:coreProperties>
</file>

<file path=docProps/custom.xml><?xml version="1.0" encoding="utf-8"?>
<Properties xmlns="http://schemas.openxmlformats.org/officeDocument/2006/custom-properties" xmlns:vt="http://schemas.openxmlformats.org/officeDocument/2006/docPropsVTypes"/>
</file>