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9.6.2026,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nemocnici v Českém Těšíně cvičily záchranné složky zásah při požáru</w:t>
      </w:r>
    </w:p>
    <w:p>
      <w:pPr/>
      <w:r>
        <w:rPr/>
        <w:t xml:space="preserve">Hasiči v pondělí cvičili v nemocnici v Českém Těšíně. Společně s dalšími složkami IZS si vyzkoušeli záchranu pacientů při požáru. Simulace prověřila, jak jsou připraveni na události s mnoha zraněnými.</w:t>
      </w:r>
    </w:p>
    <w:p>
      <w:pPr/>
      <w:r>
        <w:rPr>
          <w:b w:val="1"/>
          <w:bCs w:val="1"/>
        </w:rPr>
        <w:t xml:space="preserve">Kamila Langerová, mluvčí HZS MSK</w:t>
      </w:r>
      <w:r>
        <w:rPr/>
        <w:t xml:space="preserve">: "Námětem cvičení byl požár vzniklý na pokoji oddělení ošetřovatelské péče ve  druhém nadzemním podlaží budovy. Podle scénáře došlo k přehřátí a vznícení  nabíjené powerbanky. Oheň se rychle rozšířil na vybavení pokoje a prostory se  zaplnily hustým kouřem. V ohrožené části oddělení se nacházeli pacienti i  zdravotnický personál."</w:t>
      </w:r>
    </w:p>
    <w:p>
      <w:pPr/>
      <w:r>
        <w:rPr/>
        <w:t xml:space="preserve">Jako první přišlo oznámení. Na místě museli hasiči spolupracovat s ostatními záchrannými složkami.  </w:t>
      </w:r>
    </w:p>
    <w:p>
      <w:pPr/>
      <w:r>
        <w:rPr>
          <w:b w:val="1"/>
          <w:bCs w:val="1"/>
        </w:rPr>
        <w:t xml:space="preserve">Kamila Langerová, mluvčí HZS MSK</w:t>
      </w:r>
      <w:r>
        <w:rPr/>
        <w:t xml:space="preserve">: "Po přijetí oznámení na tísňové lince 112 byly na místo vyslány jednotky požární  ochrany. Po příjezdu hasiči provedli průzkum objektu, záchranu osob z postižených  prostor a zahájili likvidaci požáru. Současně byla nastavena organizace zásahu  odpovídající mimořádné události s větším počtem zraněných osob."</w:t>
      </w:r>
    </w:p>
    <w:p>
      <w:pPr/>
      <w:r>
        <w:rPr/>
        <w:t xml:space="preserve">Výcvik prověřil hned několik schopností a dovedností nejen samotných záchranných složek, ale také zaměstnanců nemocnice.</w:t>
      </w:r>
    </w:p>
    <w:p>
      <w:pPr/>
      <w:r>
        <w:rPr>
          <w:b w:val="1"/>
          <w:bCs w:val="1"/>
        </w:rPr>
        <w:t xml:space="preserve">Kamila Langerová, mluvčí HZS MSK</w:t>
      </w:r>
      <w:r>
        <w:rPr/>
        <w:t xml:space="preserve">: "Cílem cvičení bylo ověřit připravenost zdravotnického personálu NČT na řešení  mimořádné události s velkým počtem zraněných osob, prověřit postupy při  organizování, řízení a provádění činností souvisejících s likvidací následků takové  události a procvičit spolupráci zdravotnického personálu se složkami IZS. Součástí  cvičení bylo také ověření připravenosti složek IZS k záchranným a likvidačním  pracím, prověření vzájemné komunikace a koordinace zasahujících subjektů a  ověření postupů vycházejících z typové činnosti složek IZS „Zásah složek IZS u  mimořádné události s velkým počtem zraněných osob“."</w:t>
      </w:r>
    </w:p>
    <w:p>
      <w:pPr/>
      <w:r>
        <w:rPr/>
        <w:t xml:space="preserve">Jakmile se hasičům podařilo dostat pacienty i zaměstnance z budovy, předali je záchranářům. Ti už se postarali o jejich zdravotní stav. </w:t>
      </w:r>
    </w:p>
    <w:p>
      <w:pPr/>
      <w:r>
        <w:rPr>
          <w:b w:val="1"/>
          <w:bCs w:val="1"/>
        </w:rPr>
        <w:t xml:space="preserve">Kamila Langerová, mluvčí HZS MSK</w:t>
      </w:r>
      <w:r>
        <w:rPr/>
        <w:t xml:space="preserve">: "Zdravotnická záchranná služba po příjezdu převzala do péče zachráněné osoby,  provedla jejich třídění podle závažnosti zranění a zajistila následné ošetření. Policie  České republiky zabezpečila vnější zónu zásahu, evidenci zasažených osob a  regulaci dopravy v okolí nemocnice. Na cvičení se podílely také další složky IZS  a spolupracující organizace. Procvičeno bylo rovněž zajištění stravování zasahujících  jednotek za podpory oblastního spolku Českého červeného kříže."</w:t>
      </w:r>
    </w:p>
    <w:p>
      <w:pPr/>
      <w:r>
        <w:rPr/>
        <w:t xml:space="preserve">Cvičení potvrdilo, že jsou hasiči i personál nemocnice dobře připraveni. Získané zkušenosti jim pomohou ještě lépe spolupracovat při ostrých zásazích v budoucnu.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5158/v-nemocnici-v-ceskem-tesine-cvicily-zachranne-slozky-zasah-pri-poz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2026-06-09T15:47:10+02:00</dcterms:created>
  <dcterms:modified xsi:type="dcterms:W3CDTF">2026-06-09T15:47:10+02:00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