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06:55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ze Stonavy strávili týden v srdci Beskyd</w:t>
      </w:r>
    </w:p>
    <w:p>
      <w:pPr/>
      <w:r>
        <w:rPr/>
        <w:t xml:space="preserve">Děti  ze všech tří stonavských mateřských škol letos opět vyrazily na školku v  přírodě. Týden plný her, poznávání přírody a společných zážitků tráví na chatě  Liptov v Ostravici.</w:t>
      </w:r>
    </w:p>
    <w:p>
      <w:pPr/>
      <w:r>
        <w:rPr>
          <w:b w:val="1"/>
          <w:bCs w:val="1"/>
        </w:rPr>
        <w:t xml:space="preserve">Veronika  Bařáková, vedoucí učitelka MŠ Stonava-Hořany:</w:t>
      </w:r>
      <w:r>
        <w:rPr/>
        <w:t xml:space="preserve"> "Když jsme tuto chatu viděli, velmi se nám zalíbilo toto prostředí, protože opravdu je to poslední chata uprostřed lesa. Nádherné prostředí, ideální na vyžití dětí."</w:t>
      </w:r>
    </w:p>
    <w:p>
      <w:pPr/>
      <w:r>
        <w:rPr/>
        <w:t xml:space="preserve">Letošní pobyt se nese ve znamení lesních skřítků. Děti  každý den plní úkoly a objevují okolní přírodu.</w:t>
      </w:r>
    </w:p>
    <w:p>
      <w:pPr/>
      <w:r>
        <w:rPr>
          <w:b w:val="1"/>
          <w:bCs w:val="1"/>
        </w:rPr>
        <w:t xml:space="preserve">Veronika  Bařáková, vedoucí učitelka MŠ Stonava-Hořany:</w:t>
      </w:r>
      <w:r>
        <w:rPr/>
        <w:t xml:space="preserve"> "Máme dopis od lesního krále Krakonoše. Každý den nám skřítci přinášejí nové motivační dopisy a děti se tím řídí."</w:t>
      </w:r>
    </w:p>
    <w:p>
      <w:pPr/>
      <w:r>
        <w:rPr>
          <w:b w:val="1"/>
          <w:bCs w:val="1"/>
        </w:rPr>
        <w:t xml:space="preserve">anketa, stonavské děti: </w:t>
      </w:r>
      <w:r>
        <w:rPr/>
        <w:t xml:space="preserve">"Máme úkol dělat medaile." "Mně se líbí, že chodíme na procházky." Mně se líbí, že hrajeme hry." "My se učíme tady písničky." "Mně se moc líbí, když chodím do lesa. Paní učitelka má pro nás nějaké hry." "Někdy tam chodíme dělat zvířátkům domečky." "Mně se líbí, jak tady na hřišti hrajeme fotbal." "My jsme zasadily květinky pro  zajíčky."</w:t>
      </w:r>
    </w:p>
    <w:p>
      <w:pPr/>
      <w:r>
        <w:rPr/>
        <w:t xml:space="preserve">Pobyt v přírodě dětem prospívá nejen díky pohybu na  čerstvém vzduchu, ale také tím, že se učí větší samostatnosti.</w:t>
      </w:r>
    </w:p>
    <w:p>
      <w:pPr/>
      <w:r>
        <w:rPr>
          <w:b w:val="1"/>
          <w:bCs w:val="1"/>
        </w:rPr>
        <w:t xml:space="preserve">Veronika  Bařáková, vedoucí učitelka MŠ Stonava-Hořany:</w:t>
      </w:r>
      <w:r>
        <w:rPr/>
        <w:t xml:space="preserve"> "Školka v přírodě není jenom o tom zdravém vzduchu, ale také o té samostatnosti dětí. A děti to opravdu zvládají nádherně, na jedničku zvládají samoobsluhu, ale hlavně zvládají to odloučení od maminky."</w:t>
      </w:r>
    </w:p>
    <w:p>
      <w:pPr/>
      <w:r>
        <w:rPr/>
        <w:t xml:space="preserve">Celý týden strávený ve školce v přírodě tak pro děti nebyl jen zábavným dobrodružstvím, ale také cennou zkušeností, která je vede k větší samostatnosti, poznávání lesa a porozumění přírodě kolem sebe.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5167/predskolaci-ze-stonavy-stravili-tyden-v-srdci-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2026-06-19T13:44:03+02:00</dcterms:created>
  <dcterms:modified xsi:type="dcterms:W3CDTF">2026-06-19T13:44:03+02:00</dcterms:modified>
</cp:coreProperties>
</file>

<file path=docProps/custom.xml><?xml version="1.0" encoding="utf-8"?>
<Properties xmlns="http://schemas.openxmlformats.org/officeDocument/2006/custom-properties" xmlns:vt="http://schemas.openxmlformats.org/officeDocument/2006/docPropsVTypes"/>
</file>