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nemá primátora, Petr Korč byl zastupitelstvem odvolán</w:t>
      </w:r>
    </w:p>
    <w:p>
      <w:pPr/>
      <w:r>
        <w:rPr/>
        <w:t xml:space="preserve">Odvolání stávajícího primátora navrhl opoziční zastupitel a někdejší primátor města Michal Pobucký.</w:t>
      </w:r>
    </w:p>
    <w:p>
      <w:pPr/>
      <w:r>
        <w:rPr>
          <w:b w:val="1"/>
          <w:bCs w:val="1"/>
        </w:rPr>
        <w:t xml:space="preserve">Michal Pobucký (Přátelé FM), zastupitel:</w:t>
      </w:r>
      <w:r>
        <w:rPr/>
        <w:t xml:space="preserve"> "My zastupitelé, většina zastupitelů, nesouhlasíme s tím, jak toto město řídil, a věříme, že v budoucnosti bude město řízeno lépe a nebude pouze sloužit za městské peníze k budování nějakých osobních sebeprezentací a propagací."</w:t>
      </w:r>
    </w:p>
    <w:p>
      <w:pPr/>
      <w:r>
        <w:rPr/>
        <w:t xml:space="preserve">Odvolaný primátor obvinil koaliční partnery z hnutí ANO, že hlasovali na příkaz svého vedení.</w:t>
      </w:r>
    </w:p>
    <w:p>
      <w:pPr/>
      <w:r>
        <w:rPr>
          <w:b w:val="1"/>
          <w:bCs w:val="1"/>
        </w:rPr>
        <w:t xml:space="preserve">Petr Korč (Naše Město F-M), bývalý primátor Frýdku-Místku:</w:t>
      </w:r>
      <w:r>
        <w:rPr/>
        <w:t xml:space="preserve"> "Je to bohužel tak. Vždycky jsem si myslel, že někde na úrovni města, jako je Frýdek-Místek, opravdu rozhoduje program. Rozhodují vazby mezi konkrétními lidmi, protože nelze odsuzovat všechny, kteří jsou v hnutí ANO. Nelze odsuzovat všechny, kteří jsou v ostatních stranách, ale tady prostě rozhoduje stranická disciplína a vyšší zájem, než je Frýdek-Místek."</w:t>
      </w:r>
    </w:p>
    <w:p>
      <w:pPr/>
      <w:r>
        <w:rPr/>
        <w:t xml:space="preserve">Bývalý primátor také zmínil, že odvolání souvisí s jeho kandidaturou na senátora.</w:t>
      </w:r>
    </w:p>
    <w:p>
      <w:pPr/>
      <w:r>
        <w:rPr>
          <w:b w:val="1"/>
          <w:bCs w:val="1"/>
        </w:rPr>
        <w:t xml:space="preserve">Petr Korč (Naše Město F-M), </w:t>
      </w:r>
      <w:r>
        <w:rPr>
          <w:b w:val="1"/>
          <w:bCs w:val="1"/>
        </w:rPr>
        <w:t xml:space="preserve">bývalý</w:t>
      </w:r>
      <w:r>
        <w:rPr>
          <w:b w:val="1"/>
          <w:bCs w:val="1"/>
        </w:rPr>
        <w:t xml:space="preserve"> primátor Frýdku-Místku:</w:t>
      </w:r>
      <w:r>
        <w:rPr/>
        <w:t xml:space="preserve"> "Před cca jedním týdnem jsem dostal telefonát, který byl přímo z Prahy, s tím, že se někdo dozvěděl, že hodlám kandidovat za volební obvod číslo 69 na senátora na Frýdek-Místek a že by bylo velmi dobré, kdybych zvážil nabídku, že bych tu kandidaturu nepotvrdil a nekandidoval. To, že v Senátu je nějaké rozložení politických sil a všichni víme, kdo usiluje o to, aby Senát ovládl. Já jsem samozřejmě na to reagoval tak, že to není rozhodnutí, které dělám na základě takového telefonátu, navíc ještě ani ne osobního setkání. A že to není jen rozhodnutí mé. Bylo upřesněno, že by bylo dobré, kdybych se rozhodl v horizontu dvaceti čtyř hodin, což samozřejmě taky není můj styl, abych se rozhodoval tímto způsobem. A na základě tohoto ještě došlo k navýšení nabídky, kterou samozřejmě já nemůžu potvrdit, protože není ani nahraná a tak dále, že by bylo pro mě určitě zajímavé, když se mi to město tak líbí a jsem pět let jeho primátor, že by se dalo zařídit, aby v případě, že hnutí Naše město nevyhraje volby, že bych byl zvolen primátorem, abych si to užil a za to, že bych nekandidoval na toho senátora. První nabídka byla, že budeme spolupracovat po volbách, čili že se nebude jednat s žádným jiným koaličním partnerem. Takže dvě vítězná hnutí, protože s pravděpodobností blížící se jistotě, ty dvě hnutí by komunální volby mohly vyhrát. Takže budeme pokračovat v koaliční spolupráci. Když jsem řekl, že já nereaguju na takové nabídky, tak přišla ta nabídka druhá. Můžeme se bavit i o tom, že případně byste jako hnutí Naše město ty volby znovu nevyhráli. Tak se můžeme bavit o tom, že byste byl primátor za nějaké ústupky."</w:t>
      </w:r>
    </w:p>
    <w:p>
      <w:pPr/>
      <w:r>
        <w:rPr/>
        <w:t xml:space="preserve">Zástupci hnutí ANO ale tuto domněnku popřeli.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zůstáváme dále koaličním partnerem. Akorát to koaliční partnerství by mělo být závislé na vzájemném respektování politických hodnot a stran. A tento pocit v poslední době nemáme. Pan primátor, odvolaný primátor, má spíše sebeprezentaci sebe a myslíme, že město se může řídit lépe. To, že pan bývalý primátor bude kandidovat do Senátu, jsem se dozvěděl až dnes a odmítám, že bychom dostali nějaké příkazy z vrchu. Čtyřiadvacet demokraticky zvolených zastupitelů se demokraticky rozhodlo pro jeho odvolání, ne pro odvolání koalice jako takové. Vedení města má pevnou organizační strukturu. Já si myslím, že se vůbec nic nezmění a naopak se začne město řídit."</w:t>
      </w:r>
    </w:p>
    <w:p>
      <w:pPr/>
      <w:r>
        <w:rPr/>
        <w:t xml:space="preserve">Vedením města byl do říjnových komunálních voleb pověřen první náměstek primátora města Marcel Sikora ze spolku nebo.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190/frydekmistek-nema-primatora-petr-korc-byl-zastupitelstvem-odvo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2026-06-18T05:22:19+02:00</dcterms:created>
  <dcterms:modified xsi:type="dcterms:W3CDTF">2026-06-18T05:22:19+02:00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