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mohli seznámit s možnostmi pomoci na Dni sociálních služeb</w:t>
      </w:r>
    </w:p>
    <w:p>
      <w:pPr/>
      <w:r>
        <w:rPr/>
        <w:t xml:space="preserve">Pomoc, poradenství i podpora pro lidi v různých životních situacích byly hlavním tématem Dne sociálních služeb na náměstí Republiky v Havířově. Své služby zde představilo město, neziskové organizace i spolky.</w:t>
      </w:r>
    </w:p>
    <w:p>
      <w:pPr/>
      <w:r>
        <w:rPr>
          <w:b w:val="1"/>
          <w:bCs w:val="1"/>
        </w:rPr>
        <w:t xml:space="preserve">Alena Olšoková (ANO), náměstkyně primátorky Havířova:</w:t>
      </w:r>
      <w:r>
        <w:rPr/>
        <w:t xml:space="preserve"> „Pořádat Den sociálních služeb je velmi důležité, protože veřejnost má možnost dozvědět se, jaké služby nabízíme a propagujeme. Lidé se mohou přijít poradit v těžkých životních situacích.“</w:t>
      </w:r>
    </w:p>
    <w:p>
      <w:pPr/>
      <w:r>
        <w:rPr/>
        <w:t xml:space="preserve">Jak se snaží město těmto organizacím pomáhat? Jsou to většinou neziskové organizace a jejich práce je důležitá, ale jak se říká, všechno stojí peníze.</w:t>
      </w:r>
    </w:p>
    <w:p>
      <w:pPr/>
      <w:r>
        <w:rPr>
          <w:b w:val="1"/>
          <w:bCs w:val="1"/>
        </w:rPr>
        <w:t xml:space="preserve">Alena Olšoková (ANO), náměstkyně primátorky Havířova:</w:t>
      </w:r>
      <w:r>
        <w:rPr/>
        <w:t xml:space="preserve"> „Práce neziskových organizací ve městě je opravdu velmi důležitá. Nejsou to však jen neziskové organizace, ale také spolky, se kterými máme velmi dobrou spolupráci. Osobně jsem navázala dobrou spolupráci hned s pěti organizacemi, kterým pomáháme a které pomáhají nám. Zatím bych nechtěla být konkrétní, ale připravujeme společné projekty, o kterých vás budu brzy informovat.“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„Využívám Svaz postižených civilizačními chorobami. Je to výborné. Chodíme cvičit, trénujeme paměť, jezdíme na různé výlety a rekondiční pobyty. Máme naši vedoucí, paní Zuzanku, a ta je prostě skvělá. Všechno má do posledního puntíku vychytané.“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klientem. Prošel jsem si Domem pod svahem, protože jsem byl závislý na alkoholu. Jsem abstinující alkoholik už více než rok. Byl to pro mě důležitý start a od toho jsem se odrazil. Teď pokračuji v doléčovacím programu Vyhlídka Armády spásy na Šumbarku. Je to tam skvělé, mají tam velký prostor a poskytují obrovskou pomoc, a to jak v sociální oblasti, tak i po lidské stránce. Naslouchají a mám pocit, že jim osudy lidí nejsou lhostejné.“</w:t>
      </w:r>
    </w:p>
    <w:p>
      <w:pPr/>
      <w:r>
        <w:rPr/>
        <w:t xml:space="preserve">Akce zároveň připomněla, že za každou službou stojí konkrétní lidé, kteří svou prací pomáhají druhým najít cestu z problémů.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225/lide-se-mohli-seznamit-s-moznostmi-pomoci-na-dni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2026-09-23T11:11:37+02:00</dcterms:created>
  <dcterms:modified xsi:type="dcterms:W3CDTF">2026-09-23T11:11:37+02:00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