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uskuteční další ročník Revírního poho běhu</w:t>
      </w:r>
    </w:p>
    <w:p>
      <w:pPr/>
      <w:r>
        <w:rPr/>
        <w:t xml:space="preserve"> Karvinou čeká v sobotu další ročník oblíbeného Revírního poho běhu. Závod pro registrované i amatérské běžce nabízí několik tratí, aby si mohl vybrat každý zájemce.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"Dovolte, abych vás pozval všechny na 20. 6., což je sobota v dopoledních i odpoledních hodinách. Spojte svůj pohyb s charitativním účelem."</w:t>
      </w:r>
    </w:p>
    <w:p>
      <w:pPr/>
      <w:r>
        <w:rPr/>
        <w:t xml:space="preserve">Startovné z každého ročníku míří jako finanční podpora pro potřebné handicapované osoby. Nejinak tomu bude letos, kdy běh podpoří třináctiletou Zuzanku z Karviné. Veškeré další informace nejen o registraci k běhu zjistí zájemci na webu: www.poho50.cz.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281/v-karvine-se-uskutecni-dalsi-rocnik-revirniho-poho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2026-06-23T00:31:37+02:00</dcterms:created>
  <dcterms:modified xsi:type="dcterms:W3CDTF">2026-06-23T00:31:37+02:00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