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Kolaudace čističky odpadních vod v Nošovicích</w:t>
      </w:r>
    </w:p>
    <w:p>
      <w:pPr/>
      <w:r>
        <w:rPr/>
        <w:t xml:space="preserve">Nová čistírna odpadních vod úspěšně prošla kolaudací a je připravena zajistit moderní a ekologické čištění odpadních vod pro místní obyvatele.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"Dneska jsme konečně dokončili dílo po 18 měsících, tak jak bylo ve smlouvě napsané a jak byl deklarovaný termín. Takže jsme dokončili čističku odpadních vod a první a druhou etapu kanalizační splaškové sítě zde v malých Nošovicích. Jak už jsem zde v úvodu řekl, zajistili jsme tady v součinnosti se soukromým investorem dešťovou kanalizaci. Takže já jsem přesvědčen, že co se týče té hlavní části životního prostředí, udržitelnosti a těch podmínek k bytové zástavbě zde v malých Nošovicích, tak jsou ideální podmínky. No a vlastně setkáváme se tady po třech měsících, kdy jsme otevřeli Technické služby obce Nošovice, které taky stály nějakou finanční částku a podařilo se nám to rozjet. Za prvních šest měsíců musím pogratulovat řediteli technických služeb, že skutečně rozjel tu společnost tak, že je funkční. Doufám, že takto funkční bude i čistička odpadních vod, ale zde bude garantem minimálně do 31. 12. Vlastně Severomoravské vodovody a kanalizace."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nosovice/11000055304/kolaudace-cisticky-odpadnich-vod-v-nos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2026-06-25T14:20:30+02:00</dcterms:created>
  <dcterms:modified xsi:type="dcterms:W3CDTF">2026-06-25T14:20:30+02:00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