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další ročník turnaje Hokejbal proti drogám</w:t>
      </w:r>
    </w:p>
    <w:p>
      <w:pPr/>
      <w:r>
        <w:rPr/>
        <w:t xml:space="preserve">Turnaj se uskutečnil na hřišti u karvinské střední průmyslové školy. Školní týmy bojovaly naplno a hráče neodradilo ani deštivé počasí.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"Spojení sportu a jakákoliv prevence patologických jevů je asi to nejlepší spojení, které může být. Moc děkuji organizátorům, hlavně městské policii, která v tento den ukazuje mladým lidem, že pohyb a sport je úplně něco jiného než se věnovat možná ne příliš populárním věcem. Děti a žáci se učí nejen fair play hry, tolerance vůči sobě, ale samozřejmě díky městské policii dostanou návod do života, čemu by se měly věnovat."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"My se každoročně podílíme na tomto turnaji v hokejbalu dětí. Jsme rádi, že ten projekt můžeme podporovat, protože je to sport proti drogám. Ty děti mají sportovní aktivitu, nemají myšlenky na nějaké jiné protiprávní jednání."</w:t>
      </w:r>
    </w:p>
    <w:p>
      <w:pPr/>
      <w:r>
        <w:rPr/>
        <w:t xml:space="preserve">Strážníci tak dětem ukázali své vybavení a techniku. Školáci se mohli poptat i na jejich každodenní práci. Součástí byly i preventivní rady a aktivity. Na hřišti pak týmy předváděly maximum a každý si sportování užíval.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"Sice to trochu klouže, ale jinak je to dobré.  Hokejbal hraju rád a vidím to, že to dneska vyhrajeme."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"Hokejbal hraju asi šest měsíců. Hodně mě to baví. Bude to klouzat, ale to patří k tomu hokejbalu. To počasí."</w:t>
      </w:r>
    </w:p>
    <w:p>
      <w:pPr/>
      <w:r>
        <w:rPr/>
        <w:t xml:space="preserve">Samotný hokejbalový klub Karviná má silnou tradici a za sebou i řadu úspěchů. V činnosti, tak pokračuje dál.</w:t>
      </w:r>
    </w:p>
    <w:p>
      <w:pPr/>
      <w:r>
        <w:rPr>
          <w:b w:val="1"/>
          <w:bCs w:val="1"/>
        </w:rPr>
        <w:t xml:space="preserve">Martin Pala, hlavní trenér Hokejbalového klubu Karviná:</w:t>
      </w:r>
      <w:r>
        <w:rPr/>
        <w:t xml:space="preserve"> "Po úspěšných několika letech jsme šli do ústupu, protože samozřejmě nemáme hráče profesionální. Máme hráče amatérské. Všichni jsme zestárli a chybí nám hráči středního věku, kteří by doplňovali mužstvo. Teď vlastně hrajeme druhou nejvyšší soutěž. V letošním roce bychom chtěli otevřít extraligový dorost, kde bychom měli postoupit, a máme kategorii mladších žáků, starších žáků, přípravek a mini přípravek. Takže dohromady šest mužstev, které by se měly letos připravovat na novou sezónu."</w:t>
      </w:r>
    </w:p>
    <w:p>
      <w:pPr/>
      <w:r>
        <w:rPr/>
        <w:t xml:space="preserve">Hokejbal proti drogám tak opět splnil svůj účel, kde se setkala prevence a radost z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329/v-karvine-probehl-dalsi-rocnik-turnaje-hokejbal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2026-06-23T00:31:31+02:00</dcterms:created>
  <dcterms:modified xsi:type="dcterms:W3CDTF">2026-06-23T00:31:31+02:00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