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18.6.2026, 17:16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zdraví ve Frýdě se setkal se zájmem obyvatel Frýdku-Místku</w:t>
      </w:r>
    </w:p>
    <w:p>
      <w:pPr/>
      <w:r>
        <w:rPr/>
        <w:t xml:space="preserve">Den zdraví a ošetřovatelství se původně konal přímo v Nemocnici Frýdek-Místek. Letos potřetí se organizátoři přiblížili lidem více a pozvali je do Frýdy.</w:t>
      </w:r>
    </w:p>
    <w:p>
      <w:pPr/>
      <w:r>
        <w:rPr>
          <w:b w:val="1"/>
          <w:bCs w:val="1"/>
        </w:rPr>
        <w:t xml:space="preserve">Jarmila Dostálová, náměstkyně ředitele, Nemocnice Frýdek-Místek:</w:t>
      </w:r>
      <w:r>
        <w:rPr/>
        <w:t xml:space="preserve"> "Chceme se co nejvíc přiblížit veřejnosti, představit, co v nemocnici děláme, co můžeme pacientům nebo i lidem nabídnout v rámci prevence, diagnostiky a léčby. Takže jsme velice potěšeni, že letos se nám přihlásili i Dětská léčebna Metylovice a Mobilní hospic z Třince, takže ten zájem o tuto akci narůstá a my jsme za to vděční."</w:t>
      </w:r>
    </w:p>
    <w:p>
      <w:pPr/>
      <w:r>
        <w:rPr/>
        <w:t xml:space="preserve">Co si tady mohou lidé všechno vyzkoušet? Jaká vyšetření?</w:t>
      </w:r>
    </w:p>
    <w:p>
      <w:pPr/>
      <w:r>
        <w:rPr>
          <w:b w:val="1"/>
          <w:bCs w:val="1"/>
        </w:rPr>
        <w:t xml:space="preserve">Jarmila Dostálová, náměstkyně ředitele, Nemocnice Frýdek-Místek:</w:t>
      </w:r>
      <w:r>
        <w:rPr/>
        <w:t xml:space="preserve"> "Můžou si nechat vyšetřit zrak, nitrooční tlak, glykémii, krevní tlak, zvážit se, udělat nutriční poradenství. Můžou se seznámit s tím, jak vypadá kyčelní kloub, jak vypadá kolenní kloub. Patologie nabídne pohled do mikroskopu na různé biochemické tkáně. Laboratoř nabídne pohled do mikroskopu na krevní vzorky. Takže myslím, že ta nabídka je pestrá."</w:t>
      </w:r>
    </w:p>
    <w:p>
      <w:pPr/>
      <w:r>
        <w:rPr/>
        <w:t xml:space="preserve">Zájem o zdraví byl velký. Lákala vyšetření, ale také fotka či podpis Josefa Trojana.</w:t>
      </w:r>
    </w:p>
    <w:p>
      <w:pPr/>
      <w:r>
        <w:rPr>
          <w:b w:val="1"/>
          <w:bCs w:val="1"/>
        </w:rPr>
        <w:t xml:space="preserve">anketa: návštěvníci Dne zdraví:</w:t>
      </w:r>
      <w:r>
        <w:rPr/>
        <w:t xml:space="preserve"> "Dcera má ráda veškeré zdravotnické věci, takže byla ráda, že se může tohoto dne zúčastnit. A teď ji asi odsud nedostanu."</w:t>
      </w:r>
    </w:p>
    <w:p>
      <w:pPr/>
      <w:r>
        <w:rPr/>
        <w:t xml:space="preserve">A co už jste absolvovali?</w:t>
      </w:r>
    </w:p>
    <w:p>
      <w:pPr/>
      <w:r>
        <w:rPr>
          <w:b w:val="1"/>
          <w:bCs w:val="1"/>
        </w:rPr>
        <w:t xml:space="preserve">anketa: návštěvníci Dne zdraví:</w:t>
      </w:r>
      <w:r>
        <w:rPr/>
        <w:t xml:space="preserve"> "Byli jsme se podívat na dětském oddělení, kde uspávají děti do narkózy, a tady na první pomoc."</w:t>
      </w:r>
    </w:p>
    <w:p>
      <w:pPr/>
      <w:r>
        <w:rPr/>
        <w:t xml:space="preserve">Takže to bude doktorka?</w:t>
      </w:r>
    </w:p>
    <w:p>
      <w:pPr/>
      <w:r>
        <w:rPr>
          <w:b w:val="1"/>
          <w:bCs w:val="1"/>
        </w:rPr>
        <w:t xml:space="preserve">anketa: návštěvníci Dne zdraví:</w:t>
      </w:r>
      <w:r>
        <w:rPr/>
        <w:t xml:space="preserve"> "Doufám." </w:t>
      </w:r>
    </w:p>
    <w:p>
      <w:pPr/>
      <w:r>
        <w:rPr/>
        <w:t xml:space="preserve">Frýdek-Místek akci krajské nemocnice podporuje.</w:t>
      </w:r>
    </w:p>
    <w:p>
      <w:pPr/>
      <w:r>
        <w:rPr>
          <w:b w:val="1"/>
          <w:bCs w:val="1"/>
        </w:rPr>
        <w:t xml:space="preserve">Marcel Sikora (KDU-ČSL/SPOLU), náměstek primátora Frýdku-Místku:</w:t>
      </w:r>
      <w:r>
        <w:rPr/>
        <w:t xml:space="preserve"> "Město Frýdek-Místek se snaží opravdu podporovat různé preventivní programy a jeden z nich je právě spolupráce s nemocnicí ve Frýdku-Místku, a to na tomto Dni zdraví, kdy jsme již druhým rokem tento den podpořili. Já jsem nad tímto dnem převzal záštitu a je dobře, že obyvatelé města si tady mohou změřit krevní tlak, zjistit cukr v krvi, popřípadě si tady zajistit další vyšetření. Jsou tady i stánky z jednotlivých oddělení z nemocnice, kde mohou probrat svůj zdravotní stav a popřípadě se třeba potom dále domluvit na dalším postupu."</w:t>
      </w:r>
    </w:p>
    <w:p>
      <w:pPr/>
      <w:r>
        <w:rPr/>
        <w:t xml:space="preserve">Je to ta správná cesta, jak přiblížit prevenci obyvatelům?</w:t>
      </w:r>
    </w:p>
    <w:p>
      <w:pPr/>
      <w:r>
        <w:rPr>
          <w:b w:val="1"/>
          <w:bCs w:val="1"/>
        </w:rPr>
        <w:t xml:space="preserve">Marcel Sikora (KDU-ČSL/SPOLU), náměstek primátora Frýdku-Místku:</w:t>
      </w:r>
      <w:r>
        <w:rPr/>
        <w:t xml:space="preserve"> "Určitě. Prevence si myslím, že je základ a toto je právě jeden z těch bodů, jak se o své zdraví třeba starat."</w:t>
      </w:r>
    </w:p>
    <w:p>
      <w:pPr/>
      <w:r>
        <w:rPr/>
        <w:t xml:space="preserve">Návštěvníci si po seznámení s jednotlivými službami mohli objednat termín vyšetření přímo v nemocnici.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5334/den-zdravi-ve-fryde-se-setkal-se-zajmem-obyvatel-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2026-06-20T00:08:33+02:00</dcterms:created>
  <dcterms:modified xsi:type="dcterms:W3CDTF">2026-06-20T00:08:33+02:00</dcterms:modified>
</cp:coreProperties>
</file>

<file path=docProps/custom.xml><?xml version="1.0" encoding="utf-8"?>
<Properties xmlns="http://schemas.openxmlformats.org/officeDocument/2006/custom-properties" xmlns:vt="http://schemas.openxmlformats.org/officeDocument/2006/docPropsVTypes"/>
</file>