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18.6.2026, 17:18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Bronz volejbalistkám Frýdku-Místku přinesl účast v Evropském poháru</w:t>
      </w:r>
    </w:p>
    <w:p>
      <w:pPr/>
      <w:r>
        <w:rPr/>
        <w:t xml:space="preserve">Byl to v podstatě blesk z čistého nebe. Volejbalistkám Sokola Frýdek-Místek odborníci před sezonou příliš nevěřili, ale ty překvapily možná i sebe a po skvělých výkonech v play-off vybojovaly bronz.</w:t>
      </w:r>
    </w:p>
    <w:p>
      <w:pPr/>
      <w:r>
        <w:rPr>
          <w:b w:val="1"/>
          <w:bCs w:val="1"/>
        </w:rPr>
        <w:t xml:space="preserve">Alexandra Dedková, trenérka, Sokol Frýdek-Místek:</w:t>
      </w:r>
      <w:r>
        <w:rPr/>
        <w:t xml:space="preserve"> "Jaké to je po jedenácti letech? Předtím to byla také bronzová, takže jsme tak nějak vyrovnali jedenáct let starý rekord."</w:t>
      </w:r>
    </w:p>
    <w:p>
      <w:pPr/>
      <w:r>
        <w:rPr/>
        <w:t xml:space="preserve">No a jaké je zhodnocení sezony celkově?</w:t>
      </w:r>
    </w:p>
    <w:p>
      <w:pPr/>
      <w:r>
        <w:rPr>
          <w:b w:val="1"/>
          <w:bCs w:val="1"/>
        </w:rPr>
        <w:t xml:space="preserve">Alexandra Dedková, trenérka, Sokol Frýdek-Místek:</w:t>
      </w:r>
      <w:r>
        <w:rPr/>
        <w:t xml:space="preserve"> "Ona byla v takových dvou fázích, kdy ta první část nám moc nevycházela a měli jsme tam dost zranění. Nebylo to úplně ideální. Pak jsme se docela strachovali o play-off. Nicméně potom se povedl těžký zápas v Ostravě, postoupili jsme do play-off a myslím si, že ten tým v tom okamžiku sebral prostě nějakou morální sílu, odvahu a pak už to klapalo dobře."</w:t>
      </w:r>
    </w:p>
    <w:p>
      <w:pPr/>
      <w:r>
        <w:rPr/>
        <w:t xml:space="preserve">Jaká byla ta radost z bronzu?</w:t>
      </w:r>
    </w:p>
    <w:p>
      <w:pPr/>
      <w:r>
        <w:rPr>
          <w:b w:val="1"/>
          <w:bCs w:val="1"/>
        </w:rPr>
        <w:t xml:space="preserve">Alexandra Dedková, trenérka, Sokol Frýdek-Místek:</w:t>
      </w:r>
      <w:r>
        <w:rPr/>
        <w:t xml:space="preserve"> "Obrovská. Určitě. To se asi nedá moc popsat. Je to prostě ten okamžik, kdy ten míč dopadne a najednou všichni ví, že je to tam. A ta radost je pak obrovská."</w:t>
      </w:r>
    </w:p>
    <w:p>
      <w:pPr/>
      <w:r>
        <w:rPr>
          <w:b w:val="1"/>
          <w:bCs w:val="1"/>
        </w:rPr>
        <w:t xml:space="preserve">Veronika Strušková, kapitánka, Sokol Frýdek-Místek:</w:t>
      </w:r>
      <w:r>
        <w:rPr/>
        <w:t xml:space="preserve"> "Pro mě je ta medaile hodně cenná, když to srovnám s jinými, svými dosavadními výsledky, co jsem měla ve své volejbalové kariéře, tak ji mám momentálně jako jednu z největších úspěchů."</w:t>
      </w:r>
    </w:p>
    <w:p>
      <w:pPr/>
      <w:r>
        <w:rPr/>
        <w:t xml:space="preserve">Čím byla ta síla toho týmu, že to dotáhl až k bronzu?</w:t>
      </w:r>
    </w:p>
    <w:p>
      <w:pPr/>
      <w:r>
        <w:rPr>
          <w:b w:val="1"/>
          <w:bCs w:val="1"/>
        </w:rPr>
        <w:t xml:space="preserve">Veronika Strušková, kapitánka, Sokol Frýdek-Místek:</w:t>
      </w:r>
      <w:r>
        <w:rPr/>
        <w:t xml:space="preserve"> "Myslím, že jsme si letos jako kolektiv strašně sedly a že jsme se navzájem podporovaly a pomáhaly jsme si. Holky cizinky taky. Co přišly, tak byly vlastně týmové hráčky. A když se něco dělo, tak jsme si to dokázaly hned prostě v šatně vyřešit a jelo se dál."</w:t>
      </w:r>
    </w:p>
    <w:p>
      <w:pPr/>
      <w:r>
        <w:rPr/>
        <w:t xml:space="preserve">Vedení města ocenilo úspěch volejbalistek a pozvalo je na radnici.</w:t>
      </w:r>
    </w:p>
    <w:p>
      <w:pPr/>
      <w:r>
        <w:rPr>
          <w:b w:val="1"/>
          <w:bCs w:val="1"/>
        </w:rPr>
        <w:t xml:space="preserve">Tomáš Pyško (Naše Město F-M), náměstek primátora Frýdeku-Místku:</w:t>
      </w:r>
      <w:r>
        <w:rPr/>
        <w:t xml:space="preserve"> "Myslíme si, že si to ty dámy zaslouží, protože se po několika letech umístily na famózním třetím místě. Takže za mě je to neskutečný úspěch. Mají velkou základnu, dětskou, dívčí. No a takovým vyvrcholením toho vždycky je ten dámský tým de facto. A on se po několika letech, kdy se umisťoval tak v prostředku toho žebříčku, tak najednou nádherný úspěch. Prostě štěstí přálo, jsou třetí."</w:t>
      </w:r>
    </w:p>
    <w:p>
      <w:pPr/>
      <w:r>
        <w:rPr/>
        <w:t xml:space="preserve">Třetí místo znamená i postup do Evropského poháru.</w:t>
      </w:r>
    </w:p>
    <w:p>
      <w:pPr/>
      <w:r>
        <w:rPr>
          <w:b w:val="1"/>
          <w:bCs w:val="1"/>
        </w:rPr>
        <w:t xml:space="preserve">Alexandra Dedková, trenérka, Sokol Frýdek-Místek:</w:t>
      </w:r>
      <w:r>
        <w:rPr/>
        <w:t xml:space="preserve"> "Je to závazek, je to velký závazek. Pořád jsme tým z velice malého města a velice těžce se shání sponzoři. Samozřejmě poděkování patří městu za tu podporu. A ten Evropský pohár je finančně hodně náročný. Je to náročné finančně, ale i co se týká haly, vybavení haly, počtu diváků a tohle všechno splnit je hodně těžké. Nicméně je to velká výzva a určitě si myslím, že tady městu to bude slušet. Takže doufám, že se to povede všechno."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5335/bronz-volejbalistkam-frydkumistku-prinesl-ucast-v-evropskem-poh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2026-06-19T13:05:36+02:00</dcterms:created>
  <dcterms:modified xsi:type="dcterms:W3CDTF">2026-06-19T13:05:36+02:00</dcterms:modified>
</cp:coreProperties>
</file>

<file path=docProps/custom.xml><?xml version="1.0" encoding="utf-8"?>
<Properties xmlns="http://schemas.openxmlformats.org/officeDocument/2006/custom-properties" xmlns:vt="http://schemas.openxmlformats.org/officeDocument/2006/docPropsVTypes"/>
</file>