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21.6.2026, 08:26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Prázdniny přivítáme v původním termínu, v úterý 30. června</w:t>
      </w:r>
    </w:p>
    <w:p>
      <w:pPr/>
      <w:r>
        <w:rPr/>
        <w:t xml:space="preserve">Novojičínské kulturní léto začíná nabírat na obrátkách a v následujících dnech a týdnech zve na několik akcí. Ve čtvrtek 25. června se na Skalkách koná populární talk show “7 pádů Honzy Dědka”. Jako hosté se připojí herci Petra Nesvačilová a Tomáš Měcháček a imitátor Petr Jablonský. 30. června přivítají děti prázdniny.   </w:t>
      </w:r>
    </w:p>
    <w:p>
      <w:pPr/>
      <w:r>
        <w:rPr>
          <w:b w:val="1"/>
          <w:bCs w:val="1"/>
        </w:rPr>
        <w:t xml:space="preserve">Radka Filipíková, PR a marketing, MKS Nový Jičín: </w:t>
      </w:r>
      <w:r>
        <w:rPr/>
        <w:t xml:space="preserve">“Na náměstí na děti čeká spousta her, protože celé téma vítání prázdnin je Hra začíná. Bude tu velká lego zona, bude tady žonglér, bude tady žonglérská show, vystoupí kapela Koberec. Budou tady mít i rodinná centra připravené aktivity pro děti a budou tady i maskoti ze známých počítačových her.”</w:t>
      </w:r>
    </w:p>
    <w:p>
      <w:pPr/>
      <w:r>
        <w:rPr/>
        <w:t xml:space="preserve">Starší děti a teenageři pak oslaví konec školního roku na druhý den, 1. července ve skateparku, kde se bude konat 2. ročník Heatwave festivalu.   </w:t>
      </w:r>
    </w:p>
    <w:p>
      <w:pPr/>
      <w:r>
        <w:rPr>
          <w:b w:val="1"/>
          <w:bCs w:val="1"/>
        </w:rPr>
        <w:t xml:space="preserve">Radka Filipíková, PR a marketing, MKS Nový Jičín: </w:t>
      </w:r>
      <w:r>
        <w:rPr/>
        <w:t xml:space="preserve">“Děcka se můžou těšit na exhibici koloběžek a skatů i na drift show s autama. Exhibici s koloběžkama bude mít Richard Zelinka, ten je velmi známý mezi mladými, a k tomu všemu budou hrát DJ's Cup a DJ Lucky Boy.” </w:t>
      </w:r>
    </w:p>
    <w:p>
      <w:pPr/>
      <w:r>
        <w:rPr/>
        <w:t xml:space="preserve">Vítání prázdnin tedy proběhne v Novém Jičíně v původním termínu konce školního roku. Ten ministerstvo školství změnilo na konci března na pátek 26. června. Programy už ale nešlo z důvodu jiných smluvních aktivit účinkujících přesunout.  </w:t>
      </w:r>
    </w:p>
    <w:p>
      <w:pPr/>
      <w:r>
        <w:rPr/>
        <w:t xml:space="preserve">Pokud se my přesuneme už do prázdnin, tak 10. a 11. červenec nabídne tradiční festival v zahradě Nového Slunce. </w:t>
      </w:r>
    </w:p>
    <w:p>
      <w:pPr/>
      <w:r>
        <w:rPr>
          <w:b w:val="1"/>
          <w:bCs w:val="1"/>
        </w:rPr>
        <w:t xml:space="preserve">Jiří Macíček, dramaturg MKS Nový Jičín: </w:t>
      </w:r>
      <w:r>
        <w:rPr/>
        <w:t xml:space="preserve">“Festival Pod Kaštany, kterým se snažíme doplnit nějakou žánrovou vyváženost celého programu. Na své si přijdou příznivci folku, country, blues. Pátek bude patřit více místním umělcům, představí se Monča Byrtusová z Mořkova se svou kapelou, představí se Petr Brandejs se svou kapelou, ale nebudou chybět na ní hoste. Bude to Slávek Janoušek, který přijede v pátek. A sobota patří už tradičně známějším kapelám, přijede třeba Robert Křesťan s Druhou trávou a taková velmi zajímavá věc, a je to Cimbal Classic, je to spojení cimbálu s folklorem, s folkem, je to výborná věc. Samozřejmě budou další vystupující, bude sólo stage, kde se představí spíš zase tím místní.”</w:t>
      </w:r>
    </w:p>
    <w:p>
      <w:pPr/>
      <w:r>
        <w:rPr/>
        <w:t xml:space="preserve">Pátek 24. července ožije opět i Masarykovo náměstí, a to akrobatickou show sdružení V.O.S.A.  </w:t>
      </w:r>
    </w:p>
    <w:p>
      <w:pPr/>
      <w:r>
        <w:rPr>
          <w:b w:val="1"/>
          <w:bCs w:val="1"/>
        </w:rPr>
        <w:t xml:space="preserve">Radka Filipíková, PR a marketing, MKS Nový Jičín: </w:t>
      </w:r>
      <w:r>
        <w:rPr/>
        <w:t xml:space="preserve">“Bude to večer až ve tři čtvrtě na devět a bude to proto, že tam jsou i světelné efekty, budou tam i velké objekty, vesmírné slunce, země i měsíc a veliký létací stroj. Bude tam i tanec s ohněm, takže bude to akrobacie v kombinaci se světly, s ohněm, s velkými kulisami."</w:t>
      </w:r>
    </w:p>
    <w:p>
      <w:pPr/>
      <w:r>
        <w:rPr/>
        <w:t xml:space="preserve">Na přelomu prázdnin je od 27. července do 9. srpna plánováno v zahradě Nového Slunce letní kino.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5345/prazdniny-privitame-v-puvodnim-terminu-v-utery-30-cerv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2026-06-23T00:31:33+02:00</dcterms:created>
  <dcterms:modified xsi:type="dcterms:W3CDTF">2026-06-23T00:31:33+02:00</dcterms:modified>
</cp:coreProperties>
</file>

<file path=docProps/custom.xml><?xml version="1.0" encoding="utf-8"?>
<Properties xmlns="http://schemas.openxmlformats.org/officeDocument/2006/custom-properties" xmlns:vt="http://schemas.openxmlformats.org/officeDocument/2006/docPropsVTypes"/>
</file>