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Vítězové porubských Sportovních her seniorů navštíví Maďarsko. Soutěžili v pěti disciplínách</w:t>
      </w:r>
    </w:p>
    <w:p>
      <w:pPr/>
      <w:r>
        <w:rPr/>
        <w:t xml:space="preserve">Sportovní hry seniorů se uskutečnily během jednoho týdne na porubských sportovištích a v centrech volného času. Účastníci starší 60 let změřili síly v pěti disciplínách: ve stolním tenise, tenise, plavání, šipkách a bowlingu.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"V centru volného času na Vietnamské ulici probíhá stolní tenis, což je jedna z nejoblíbenějších disciplín. Máme letos přihlášeno 73 seniorů, což je moc pěkný počet."</w:t>
      </w:r>
    </w:p>
    <w:p>
      <w:pPr/>
      <w:r>
        <w:rPr>
          <w:b w:val="1"/>
          <w:bCs w:val="1"/>
        </w:rPr>
        <w:t xml:space="preserve">účastníci Sportovních her seniorů</w:t>
      </w:r>
      <w:r>
        <w:rPr>
          <w:b w:val="1"/>
          <w:bCs w:val="1"/>
        </w:rPr>
        <w:t xml:space="preserve">:</w:t>
      </w:r>
      <w:r>
        <w:rPr/>
        <w:t xml:space="preserve"> "Já jsem se jenom zapojil do ping pongu, protože na tenis jsem trošku pomalejší, šipky neumím a plavání to jen nadnáší."</w:t>
      </w:r>
    </w:p>
    <w:p>
      <w:pPr/>
      <w:r>
        <w:rPr/>
        <w:t xml:space="preserve">"Když to jde a čas mi dovolí, tak se zúčastňuji pravidelně. Dostanu se do kontaktu s lidmi, potkávám tady staré známé, kamarády."</w:t>
      </w:r>
    </w:p>
    <w:p>
      <w:pPr/>
      <w:r>
        <w:rPr>
          <w:b w:val="1"/>
          <w:bCs w:val="1"/>
        </w:rPr>
        <w:t xml:space="preserve">Kateřina Lošáková, kulturní referentka, MOb Ostrava-Poruba</w:t>
      </w:r>
      <w:r>
        <w:rPr>
          <w:b w:val="1"/>
          <w:bCs w:val="1"/>
        </w:rPr>
        <w:t xml:space="preserve">:</w:t>
      </w:r>
      <w:r>
        <w:rPr/>
        <w:t xml:space="preserve"> "Těšíme se z toho, že kromě účastníků, kteří se k nám hlásí pravidelně a vracejí se, tak se letos přihlásili i noví účastníci."</w:t>
      </w:r>
    </w:p>
    <w:p>
      <w:pPr/>
      <w:r>
        <w:rPr/>
        <w:t xml:space="preserve">Výherci si na slavnostním vyhlášení převzali ocenění. Dva nejlepší z každé disciplíny postupují dále na Mezinárodní sportovní hry seniorů. Výjimkou je tenis, z této disciplíny postupuje pouze vítěz.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"Pořadatelství Mezinárodních sportovních her letos vychází na maďarskou Budapešť. Koluje mezi jednotlivými účastníky. V loňském roce jsme byli pořadateli my a dalším účastníkem jsou slovenské Košice."</w:t>
      </w:r>
    </w:p>
    <w:p>
      <w:pPr/>
      <w:r>
        <w:rPr/>
        <w:t xml:space="preserve">Mezinárodní sportovní hry seniorů se v Budapešti uskuteční od 8. do 10.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418/vitezove-porubskych-sportovnich-her-senioru-navstivi-madarsko-soutezili-v-peti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2026-06-25T08:06:20+02:00</dcterms:created>
  <dcterms:modified xsi:type="dcterms:W3CDTF">2026-06-25T08:06:20+02:00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