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 Ostravě-Zábřehu postřelil svou manželku. Zásahová jednotka ho našla mrtvého s prostřelenou hlavou</w:t>
      </w:r>
    </w:p>
    <w:p>
      <w:pPr/>
      <w:r>
        <w:rPr/>
        <w:t xml:space="preserve">V ostravské ulici Zimmlerova proběhl rozsáhlý policejní zásah. Muž postřelil ženu. Po ranním uzavření okolí a výzvách obyvatelům k dodržení bezpečnostních opatření vnikla do bytu střelce zásahová jednotka. </w:t>
      </w:r>
    </w:p>
    <w:p>
      <w:pPr/>
      <w:r>
        <w:rPr>
          <w:b w:val="1"/>
          <w:bCs w:val="1"/>
        </w:rPr>
        <w:t xml:space="preserve">Eva Michalíková, mluvčí PČR Ostrava</w:t>
      </w:r>
      <w:r>
        <w:rPr/>
        <w:t xml:space="preserve">: "V Ostravě Zábřehu jsme přijali opatření proti muži, který má být ozbrojen. Zajistili jsme bezpečný perimetr a na místě zasahují všechny dostupné síly a prostředky, kteří činí nezbytné kroky k zajištění bezpečí pro veřejnost." </w:t>
      </w:r>
    </w:p>
    <w:p>
      <w:pPr/>
      <w:r>
        <w:rPr/>
        <w:t xml:space="preserve">Policie varovala místní přes SMS zprávu. </w:t>
      </w:r>
    </w:p>
    <w:p>
      <w:pPr/>
      <w:r>
        <w:rPr>
          <w:b w:val="1"/>
          <w:bCs w:val="1"/>
        </w:rPr>
        <w:t xml:space="preserve">Policie ČR</w:t>
      </w:r>
      <w:r>
        <w:rPr/>
        <w:t xml:space="preserve">: "Policie Ceske republiky - na ul. Zimmlerova 2890/33 v Ostrave - Zabrehu probiha policejni akce, zadame obyvatele v okruhu 500 m, aby nevychazeli z domu, nevychazeli na balkony a nepriblizovali se k oknum. O ukonceni akce budete vyrozumeni. Policie CR."</w:t>
      </w:r>
    </w:p>
    <w:p>
      <w:pPr/>
      <w:r>
        <w:rPr/>
        <w:t xml:space="preserve">V okolí se nachází i několik školek, které museli přijmout bezpečnostní opatření. </w:t>
      </w:r>
    </w:p>
    <w:p>
      <w:pPr/>
      <w:r>
        <w:rPr>
          <w:b w:val="1"/>
          <w:bCs w:val="1"/>
        </w:rPr>
        <w:t xml:space="preserve">Martina K.</w:t>
      </w:r>
      <w:r>
        <w:rPr/>
        <w:t xml:space="preserve">: "Přišla mi zpráva na bakalare z vedení školy, kde dochází dcera, že přijali bezpečnostní opatření a žáci jsou zamčeni ve třídách. Také mi psala dcerka, že se tam střílí. Přišla mi i smska. Dceři jsem psala, ať se nebojí, že ve škole je v bezpečí."</w:t>
      </w:r>
    </w:p>
    <w:p>
      <w:pPr/>
      <w:r>
        <w:rPr>
          <w:b w:val="1"/>
          <w:bCs w:val="1"/>
        </w:rPr>
        <w:t xml:space="preserve">Martina M.</w:t>
      </w:r>
      <w:r>
        <w:rPr/>
        <w:t xml:space="preserve">: "Maminka v té škole pracuje, taky mi psala, ze uz jsou pozavíraní, byla tam i policie… tam na ne dohlednou. Snad toho psychouše brzo chytí a nedojde k žádnému neštěstí." </w:t>
      </w:r>
    </w:p>
    <w:p>
      <w:pPr/>
      <w:r>
        <w:rPr/>
        <w:t xml:space="preserve">Jednalo se o manželský pár. Manžel postřelil svou manželku do zad. Žena utrpěla vážná zranění a v kritickém stavu byla předána záchranářům. </w:t>
      </w:r>
    </w:p>
    <w:p>
      <w:pPr/>
      <w:r>
        <w:rPr>
          <w:b w:val="1"/>
          <w:bCs w:val="1"/>
        </w:rPr>
        <w:t xml:space="preserve">David Holeš, ředitel ZZS MSK</w:t>
      </w:r>
      <w:r>
        <w:rPr/>
        <w:t xml:space="preserve">: "V první fázi jsme ošetřovali prostřelenou  ženu, která byla po zajištění transportovaná na urgentní příjem Fakultní  nemocnice v Ostravě. Další dva lékařské týmy byly na místě a přijelo speciální  vozidlo, protože jsme nevěděli, jestli nebudou další zranění. My jsme už se spolupracovali s policií České  republiky a poté, co byl prostor bezpečný pro zdravotnickou záchrannou službu,  tak náš lékař konstatoval smrt u toho člověka, který se nacházel v tom bytě.  Žena byla postřelená do oblasti zad. V současné době je v péči lékařů  urgentního příjmu a není v bezprostředním ohrožení života." </w:t>
      </w:r>
    </w:p>
    <w:p>
      <w:pPr/>
      <w:r>
        <w:rPr/>
        <w:t xml:space="preserve">Po pár hodinách se bezpečnostní opatření zrušilo. Od muže už nehrozí žádné nebezpečí, byl nalezen mrtvý ve svém bytě s prostřelenou hlavou. </w:t>
      </w:r>
    </w:p>
    <w:p>
      <w:pPr/>
      <w:r>
        <w:rPr>
          <w:b w:val="1"/>
          <w:bCs w:val="1"/>
        </w:rPr>
        <w:t xml:space="preserve">Eva Michalíková, mluvčí PČR Ostrava</w:t>
      </w:r>
      <w:r>
        <w:rPr/>
        <w:t xml:space="preserve">: "Můžeme potvrdit, že muž byl na místě nalezen bez známek života. Nikomu nehrozí žádné nebezpečí. Bližší podrobnosti doplníme,  jakmile to okolnosti dovolí."</w:t>
      </w:r>
    </w:p>
    <w:p>
      <w:pPr/>
      <w:r>
        <w:rPr/>
        <w:t xml:space="preserve">Policie přiblížila podrobnosti střelce. </w:t>
      </w:r>
    </w:p>
    <w:p>
      <w:pPr/>
      <w:r>
        <w:rPr>
          <w:b w:val="1"/>
          <w:bCs w:val="1"/>
        </w:rPr>
        <w:t xml:space="preserve">Tomáš Kužel, ředitel PČR Moravskoslezského kraje</w:t>
      </w:r>
      <w:r>
        <w:rPr/>
        <w:t xml:space="preserve">: "Zkoušeli jsme vyjednávat, zkoušeli  jsme toho muže kontaktovat, lokalizovali jsme jeho mobilní telefon, s tím, že  se nám potvrdilo, že ten muž by měl být v tom inkriminovaném bytě. Po vstupu zásahové jednotky a marných výzvách  a vstupu zásahové jednotky do bytů jsme muže nalezli mrtvého s prostřelenou  hlavou. Tolik zatím informace, všechno další bude předmětem vyšetřování, jak  ten muž zemřel, čím zemřel, čím si to zraní, pokud si ho způsobil on nebo někdo  jiný. Muž měl násilnou trestní minulost. Nebyl  držitelem legální zbraně, měl pouze registrovanou expanzní zbraň, lidově řečeno  plynovku."</w:t>
      </w:r>
    </w:p>
    <w:p>
      <w:pPr/>
      <w:r>
        <w:rPr/>
        <w:t xml:space="preserve">Podle informací byla žena z Filipín. </w:t>
      </w:r>
    </w:p>
    <w:p>
      <w:pPr/>
      <w:r>
        <w:rPr>
          <w:b w:val="1"/>
          <w:bCs w:val="1"/>
        </w:rPr>
        <w:t xml:space="preserve">Soňa Štětínská, tisková mluvčí PČR MS kraje</w:t>
      </w:r>
      <w:r>
        <w:rPr/>
        <w:t xml:space="preserve">: "Zhruba sedmdesátiletý muž měl dle  dostupných informací postřelit svou zhruba pětatřicetiletou manželku. Věc si převzali krajští  kriminalisté, kteří ji budou prověřovat pro podezření ze zvlášť závažného zločinu vraždy ve stadiu  pokusu."</w:t>
      </w:r>
    </w:p>
    <w:p>
      <w:pPr/>
      <w:r>
        <w:rPr/>
        <w:t xml:space="preserve">Případ se bude dál vyšetřovat.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432/muz-v-ostravezabrehu-postrelil-svou-manzelku-zasahova-jednotka-ho-nasla-mrtveho-s-prostrelenou-hl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2026-06-24T21:34:36+02:00</dcterms:created>
  <dcterms:modified xsi:type="dcterms:W3CDTF">2026-06-24T21:34:36+02:00</dcterms:modified>
</cp:coreProperties>
</file>

<file path=docProps/custom.xml><?xml version="1.0" encoding="utf-8"?>
<Properties xmlns="http://schemas.openxmlformats.org/officeDocument/2006/custom-properties" xmlns:vt="http://schemas.openxmlformats.org/officeDocument/2006/docPropsVTypes"/>
</file>