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24.6.2026,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se slavnostně rozloučili s mateřskou školou</w:t>
      </w:r>
    </w:p>
    <w:p>
      <w:pPr/>
      <w:r>
        <w:rPr/>
        <w:t xml:space="preserve">Obec Stonava uspořádala slavnostní rozloučení s mateřskou školou pro 23  dětí, které po prázdninách poprvé usednou do školních lavic. Tradiční akce se  konala v sále Domu PZKO a vedle budoucích prvňáčků se jí zúčastnili také jejich  rodiče a blízcí.</w:t>
      </w:r>
    </w:p>
    <w:p>
      <w:pPr/>
      <w:r>
        <w:rPr/>
        <w:t xml:space="preserve">Předškoláci z mateřských škol Hořany, Dolany a Holkovice si pro tuto  příležitost připravili krátké vystoupení plné písniček a básniček. </w:t>
      </w:r>
    </w:p>
    <w:p>
      <w:pPr/>
      <w:r>
        <w:rPr>
          <w:b w:val="1"/>
          <w:bCs w:val="1"/>
        </w:rPr>
        <w:t xml:space="preserve">Tomáš  Wawrzyk (ANO), starosta Stonavy:</w:t>
      </w:r>
      <w:r>
        <w:rPr/>
        <w:t xml:space="preserve"> "Věřím, děti, že budete ve škole vzorné a pracovité. Jen tak se z vás stanou dobří žáci, které může paní učitelka odměnit hezkou známkou."</w:t>
      </w:r>
    </w:p>
    <w:p>
      <w:pPr/>
      <w:r>
        <w:rPr>
          <w:b w:val="1"/>
          <w:bCs w:val="1"/>
        </w:rPr>
        <w:t xml:space="preserve">Jolanta  Jelenová (ANO), zastupitelka obce Stonava</w:t>
      </w:r>
      <w:r>
        <w:rPr>
          <w:b w:val="1"/>
          <w:bCs w:val="1"/>
        </w:rPr>
        <w:t xml:space="preserve">:</w:t>
      </w:r>
      <w:r>
        <w:rPr/>
        <w:t xml:space="preserve"> "Přeji vám, abyste z vás vyrostli moudří obyvatelé obce Stonava."</w:t>
      </w:r>
    </w:p>
    <w:p>
      <w:pPr/>
      <w:r>
        <w:rPr/>
        <w:t xml:space="preserve">Všem budoucím školákům přejeme krásné a pohodové prázdniny plné nezapomenutelných zážitků a úspěšný vstup do nové etapy jejich života.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5435/predskolaci-se-slavnostne-rozloucili-s-materskou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2026-06-24T15:47:32+02:00</dcterms:created>
  <dcterms:modified xsi:type="dcterms:W3CDTF">2026-06-24T15:47:32+02:00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