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2.7.2026, 12:15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podporuje cizí jazyky na školách. V září přibude další bilingvní škola</w:t>
      </w:r>
    </w:p>
    <w:p>
      <w:pPr/>
      <w:r>
        <w:rPr/>
        <w:t xml:space="preserve">Jazykové vzdělávání patří v Ostravě mezi dlouhodobé priority. Město proto i letos podpoří školy, které vyučují část předmětů v cizím jazyce nebo rozvíjejí bilingvní výuku. Oproti začátkům programu se zájem více než zdvojnásobil. Ve školním roce 2026/27 získá podporu již 28 škol.</w:t>
      </w:r>
    </w:p>
    <w:p>
      <w:pPr/>
      <w:r>
        <w:rPr>
          <w:b w:val="1"/>
          <w:bCs w:val="1"/>
        </w:rPr>
        <w:t xml:space="preserve">Andrea Hoffmannová (Piráti), členka Rady města Ostravy:</w:t>
      </w:r>
      <w:r>
        <w:rPr/>
        <w:t xml:space="preserve"> "Město Ostrava dlouhodobě podporuje výuku jazyků. I letos jsme podpořili celkem 28 škol ve výši devíti milionů korun dotačními prostředky tak, aby mohly najmout rodilé mluvčí, aby měly kvalitní výuku jazyků, ale také třeba bilingvní výuku."</w:t>
      </w:r>
    </w:p>
    <w:p>
      <w:pPr/>
      <w:r>
        <w:rPr/>
        <w:t xml:space="preserve">Žádosti v rámci výzvy mohly podávat mateřské, základní nebo střední školy zřizované příspěvkovými organizacemi Statutárního města Ostrava. Podmínkou je, aby výuka probíhala alespoň částečně v cizím jazyce. S novým školním rokem přibude mezi bilingvní zařízeními Základní škola Bohumínská ve Slezské Ostravě.</w:t>
      </w:r>
    </w:p>
    <w:p>
      <w:pPr/>
      <w:r>
        <w:rPr>
          <w:b w:val="1"/>
          <w:bCs w:val="1"/>
        </w:rPr>
        <w:t xml:space="preserve">Lenka Matušková, ředitelka ZŠ Bohumínská:</w:t>
      </w:r>
      <w:r>
        <w:rPr/>
        <w:t xml:space="preserve"> "Budou se otevírat dvě třídy. Paní učitelka s rodilým mluvčím budou učit vybrané předměty v cizím jazyce a jsou to výchovy. Budou tam výtvarná výchova, hudební výchova a 2 hodiny tělocviku budou mít ještě kroužky anglické."</w:t>
      </w:r>
    </w:p>
    <w:p>
      <w:pPr/>
      <w:r>
        <w:rPr/>
        <w:t xml:space="preserve">Podle hodnocení ze zapojených škol stoupá také zájem žáků zúročit dosažené znalosti ziskem mezinárodně uznávaného jazykového certifikátu.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5461/ostrava-podporuje-cizi-jazyky-na-skolach-v-zari-pribude-dalsi-bilingvni-sko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2026-07-08T10:29:59+02:00</dcterms:created>
  <dcterms:modified xsi:type="dcterms:W3CDTF">2026-07-08T10:29:59+02:00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