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24.6.2026,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ZUŠ Muziáda vyvrcholil v Opavě koncertem nejúspěšnějších mladých hudebníků</w:t>
      </w:r>
    </w:p>
    <w:p>
      <w:pPr/>
      <w:r>
        <w:rPr/>
        <w:t xml:space="preserve">Opavský Minorit hostil slavnostní vyvrcholení 13. ročníku Festivalu základních uměleckých škol Muziáda. Na jednom pódiu se sešli nejúspěšnější žáci ZUŠ z celého Moravskoslezského kraje, kteří během školního roku zazářili v krajských, celostátních i mezinárodních soutěžích. </w:t>
      </w:r>
    </w:p>
    <w:p>
      <w:pPr/>
      <w:r>
        <w:rPr>
          <w:b w:val="1"/>
          <w:bCs w:val="1"/>
        </w:rPr>
        <w:t xml:space="preserve">Marta Scholzová, ředitelka, ZUŠ Hradec nad Moravicí: </w:t>
      </w:r>
      <w:r>
        <w:rPr/>
        <w:t xml:space="preserve">“Na dnešním koncertě vlastně vystoupí ti nejúspěšnější žáci základních uměleckých škol v moravskoslezském kraji a také vítězové soutěže Mezinárodní skladatelské múzy Ilji Hurníka z loňského roku. Bude to velmi pestré, protože v dnešním programu vlastně můžete slyšet jak hru na akordeon, elektronické klávesové nástroje, ale také nástroje s převahou komorní hry s převahou dechových nástrojů a také komorní hry s převahou smyčcových nástrojů.” </w:t>
      </w:r>
    </w:p>
    <w:p>
      <w:pPr/>
      <w:r>
        <w:rPr/>
        <w:t xml:space="preserve">Na koncertě vystoupili mladí hudebníci ve věku od šesti do patnácti let. Nechyběli mezi nimi ani talentovaní autoři vlastních skladeb. </w:t>
      </w:r>
    </w:p>
    <w:p>
      <w:pPr/>
      <w:r>
        <w:rPr>
          <w:b w:val="1"/>
          <w:bCs w:val="1"/>
        </w:rPr>
        <w:t xml:space="preserve">Lukáš Bátor, žák ZUŠ Hradec nad Moravicí: </w:t>
      </w:r>
      <w:r>
        <w:rPr/>
        <w:t xml:space="preserve">“Budu tady hrát moji první píseň, co jsem složil, se kterou jsem se dostal do celostátního kola v Praze na skladatelské soutěži v rámci ZUŠ a pak tady budu hrát moji divokou suitu, se kterou jsem vyhrál soutěž múzy Ilji Hurníka. “Je tady skvělý klavír, skvělá aparatura, takže si to užiju.”</w:t>
      </w:r>
    </w:p>
    <w:p>
      <w:pPr/>
      <w:r>
        <w:rPr/>
        <w:t xml:space="preserve">Pro mnohé účinkující byl koncert nejen oceněním jejich celoroční práce, ale také příležitostí představit své umění před publikem v reprezentativním prostředí. </w:t>
      </w:r>
    </w:p>
    <w:p>
      <w:pPr/>
      <w:r>
        <w:rPr>
          <w:b w:val="1"/>
          <w:bCs w:val="1"/>
        </w:rPr>
        <w:t xml:space="preserve">Renáta Talpová, ředitelka ZUŠ Jana Amose Komenského, Studénka: </w:t>
      </w:r>
      <w:r>
        <w:rPr/>
        <w:t xml:space="preserve">“Tento koncert je takový koncert za odměnu, jak já říkám, protože už jsme ve finále na konci školního roku a tady v tomto krásném prostředí si naše děti můžou zahrát.” </w:t>
      </w:r>
    </w:p>
    <w:p>
      <w:pPr/>
      <w:r>
        <w:rPr/>
        <w:t xml:space="preserve">Zastoupení měla také domácí Základní umělecká škola Opava. Její žáci patřili mezi úspěšné účastníky ústředních kol soutěží. </w:t>
      </w:r>
    </w:p>
    <w:p>
      <w:pPr/>
      <w:r>
        <w:rPr>
          <w:b w:val="1"/>
          <w:bCs w:val="1"/>
        </w:rPr>
        <w:t xml:space="preserve">Taťána Pokorná, učitelka, ZUŠ Opava: </w:t>
      </w:r>
      <w:r>
        <w:rPr/>
        <w:t xml:space="preserve">“Je to taková třešnička na dortu za jejich úspěchy a za jejich úsilí, které na soutěžích vlastně předvedli a za to jejich krásné umístění. Repertoár trénovali celý rok, takže jsem pyšná.” </w:t>
      </w:r>
    </w:p>
    <w:p>
      <w:pPr/>
      <w:r>
        <w:rPr>
          <w:b w:val="1"/>
          <w:bCs w:val="1"/>
        </w:rPr>
        <w:t xml:space="preserve">Anna Trojančíková, žákyně ZUŠ Opava: </w:t>
      </w:r>
      <w:r>
        <w:rPr/>
        <w:t xml:space="preserve">“Jsem hodně ráda, že jsem uspěla tak dobře a možná budu chtít i na konzervatoř.”</w:t>
      </w:r>
    </w:p>
    <w:p>
      <w:pPr/>
      <w:r>
        <w:rPr>
          <w:b w:val="1"/>
          <w:bCs w:val="1"/>
        </w:rPr>
        <w:t xml:space="preserve">Marie Pilavková, žákyně, ZUŠ Opava: </w:t>
      </w:r>
      <w:r>
        <w:rPr/>
        <w:t xml:space="preserve">“Já hraju taky na akordeon a byli jsme s Aničkou v ústředním kole ve Zlíně. Baví mě to hodně.”</w:t>
      </w:r>
    </w:p>
    <w:p>
      <w:pPr/>
      <w:r>
        <w:rPr>
          <w:b w:val="1"/>
          <w:bCs w:val="1"/>
        </w:rPr>
        <w:t xml:space="preserve">Ladislav Lipovský, žák ZUŠ Bedřicha Smetany Karviná: </w:t>
      </w:r>
      <w:r>
        <w:rPr/>
        <w:t xml:space="preserve">“Já jsem se na dnešek hrozně moc těšil, protože tu bude hodně čísel a těšil jsem se, jak kdo bude hrát, jaké budou skladby. Budu hrát na akordeon.”</w:t>
      </w:r>
    </w:p>
    <w:p>
      <w:pPr/>
      <w:r>
        <w:rPr/>
        <w:t xml:space="preserve">Závěrečný koncert festivalu Muziáda opět ukázal, že základní umělecké školy vychovávají nejen talentované interprety, ale i mladé skladatele. Pro účinkující byl zároveň symbolickou tečkou za úspěšným školním rokem plným soutěží, koncertů a uměleckých zážitků.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5463/festival-zus-muziada-vyvrcholil-v-opave-koncertem-nejuspesnejsich-mladych-hudeb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2026-06-26T04:21:43+02:00</dcterms:created>
  <dcterms:modified xsi:type="dcterms:W3CDTF">2026-06-26T04:21:43+02:00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