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pěší zóna Malá Kodaň na nábřeží řeky Ostravice opět ožije letním programem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“Malá Kodaň už je takovým ostravským fenoménem, respektive fenoménem centra, protože každý rok v centru, zejména prázdninových letních měsících, se tam děje celá řada různých kulturních volnočasových aktivit. Často toto místo ožije trhy, trhy regionálních farmářů.” </w:t>
      </w:r>
    </w:p>
    <w:p>
      <w:pPr/>
      <w:r>
        <w:rPr/>
        <w:t xml:space="preserve">Letošní novinkou je spolupráce s knihovnou, která připravila program nejen pro děti, ale také pro dospělé. </w:t>
      </w:r>
    </w:p>
    <w:p>
      <w:pPr/>
      <w:r>
        <w:rPr>
          <w:b w:val="1"/>
          <w:bCs w:val="1"/>
        </w:rPr>
        <w:t xml:space="preserve">Lucie Baránková Vilamová (ANO), náměstkyně primátora Ostravy</w:t>
      </w:r>
      <w:r>
        <w:rPr/>
        <w:t xml:space="preserve">: “Budou tam i třeba kurzy jógy, to znamená, je to obohaceno celkově o komunitní aktivity. A já věřím, že se zase o kousek dál posune celý tento projekt, který si myslím velmi právě centru sluší.”</w:t>
      </w:r>
    </w:p>
    <w:p>
      <w:pPr/>
      <w:r>
        <w:rPr/>
        <w:t xml:space="preserve">Sedmý ročník pěší zóny odstartuje v polovině července během festivalu Colours of Ostrava. Následovat bude dalších osm víkendů plných programu. 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“17.7. začneme a dalších 8 víkendů tyto uzavírky budou probíhat. Vždy v pátek od 6 hodin sobotní programy budou začínat už ráno, pokud budou trhy a v sobotní večery můžete čekat také program.”</w:t>
      </w:r>
    </w:p>
    <w:p>
      <w:pPr/>
      <w:r>
        <w:rPr/>
        <w:t xml:space="preserve">Návštěvníci se mohou těšit na oblíbené Trhy, co se hledají, veganské tržiště, koncerty, tančírny i společné hraní na kytary. 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“Z koncertů budeme zvát místní umělce hlavně a takové ty, na které se můžete nejvíce těšit a mají vždycky největší návštěvnost, tak samozřejmě nemůže chybět Adam Sanchez Band, který bude přehrávat Flamengo hity a nábřeží je vždy plné roztančených a rozjařených lidí.”</w:t>
      </w:r>
    </w:p>
    <w:p>
      <w:pPr/>
      <w:r>
        <w:rPr/>
        <w:t xml:space="preserve">Program se letos rozšíří i mimo samotnou pěší zónu na prostranství před klubem Dock. </w:t>
      </w:r>
    </w:p>
    <w:p>
      <w:pPr/>
      <w:r>
        <w:rPr>
          <w:b w:val="1"/>
          <w:bCs w:val="1"/>
        </w:rPr>
        <w:t xml:space="preserve">Jan Jůzl, organizátor akce Malá Kodaň: “</w:t>
      </w:r>
      <w:r>
        <w:rPr/>
        <w:t xml:space="preserve">Každou druhou středu zde probíhá kulturní večer, ve čtvrtky čtení pohádek pro děti a v soboty ráno to jsou jógy ranní, takže se můžete přijít podívat na nábřeží i mimo tyto uzavírky.” </w:t>
      </w:r>
    </w:p>
    <w:p>
      <w:pPr/>
      <w:r>
        <w:rPr/>
        <w:t xml:space="preserve">Celý program najdete na facebookové stránce Pěší zóna Malá Kodaň.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467/ostravska-pesi-zona-mala-kodan-na-nabrezi-reky-ostravice-opet-ozije-letni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2026-06-26T12:13:31+02:00</dcterms:created>
  <dcterms:modified xsi:type="dcterms:W3CDTF">2026-06-26T12:13:31+02:00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