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29.6.2026,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nahlédli do zákulisí práce technických služeb</w:t>
      </w:r>
    </w:p>
    <w:p>
      <w:pPr/>
      <w:r>
        <w:rPr/>
        <w:t xml:space="preserve">Starají se o městské silnice a chodníky, parkoviště, parky a další zelené plochy, o hřbitov,  veřejné osvětlení, sváží odpadky a nově pečují o část sportovišť. To je zhruba soupis prací, které zvládají pracovníci technických služeb města. Se svou činností teď v rámci Dne otevřených dveří seznámili i veřejnost.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“Děláme vždycky Den otevřených dveří jednou za dva roky. Teď to vyšlo do hlavního areálu technických služeb, kde prezentujeme veškerou činnost, kterou vykonáváme pro zřizovatele a v rámci doplňkové činnosti taktéž pro okolní obce. Pouze bych doplnil, že Den otevřených dveří probíhá za běžného provozu, takže nepřestali jsme vyvážet od parky, probíhá normálně rajonové čištění a příprava městských akcí.”</w:t>
      </w:r>
    </w:p>
    <w:p>
      <w:pPr/>
      <w:r>
        <w:rPr/>
        <w:t xml:space="preserve">V areálu na Suvorovově ulici si návštěvníci mohli prohlédnout motorizovaní pomocníky pracovníků technických služeb, povozit se například v elektromobilu na vývoz odpadkových košů, vysadit si rostlinku a připraveny byly i různé hry a aktivity. </w:t>
      </w:r>
    </w:p>
    <w:p>
      <w:pPr/>
      <w:r>
        <w:rPr>
          <w:b w:val="1"/>
          <w:bCs w:val="1"/>
        </w:rPr>
        <w:t xml:space="preserve">návštěvníci areálu:  </w:t>
      </w:r>
    </w:p>
    <w:p>
      <w:pPr/>
      <w:r>
        <w:rPr/>
        <w:t xml:space="preserve">“Vysadila jsem si tady brokolici.”</w:t>
      </w:r>
    </w:p>
    <w:p>
      <w:pPr/>
      <w:r>
        <w:rPr/>
        <w:t xml:space="preserve">“Já teď řídím sekačku.” </w:t>
      </w:r>
    </w:p>
    <w:p>
      <w:pPr/>
      <w:r>
        <w:rPr/>
        <w:t xml:space="preserve">“Mně se líbí ten veliký červený traktor.” </w:t>
      </w:r>
    </w:p>
    <w:p>
      <w:pPr/>
      <w:r>
        <w:rPr/>
        <w:t xml:space="preserve">“Hlavně ta technika se mi líbí.”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“Veřejnost má možnost nejen se dostat do prostor, které nejsou běžně přístupné, ale i vidět tu techniku, která nám pomáhá. Díky této technice je ta produktivita práce někde jinde a i pro ty zaměstnance je zajímavé s touto technikou pracovat. Máme technické služby, které jsou konkurenceschopné jiným organizacím, které dokáží ve své doplňkové činnosti vydělat nějakou korunu navíc. A je to samozřejmě nejen příjem technických služeb, ale i příjem města.”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“Máme nové svozové vozidlo, které využíváme na svoz separovaného odpadu. Prezentujeme i novinku, plně elektrický zametač, který nám byl tady zapůjčen a budeme jej testovat v provozu. Samozřejmě je vystavená veškerá technika, která zabezpečuje veřejné osvětlení, která působí na správě komunikací a samozřejmě i na odpadovém hospodářství. Nesmím opomenout velice oblíbenou techniku pro účastníky škol a školek. Je to technika veřejné zeleně, takové ty drobné sekačky a drobné mechanismy.”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“Investice do techniky jsou opravdu významné, protože třeba ten svozový vůz se pohybuje kolem 10 milionů korun. Techniku obměňujeme pravidelně a podle potřeby, ale snažíme se ty vozy vybírat tak, aby sloužily zároveň nejen v létě, ale i v zimě.”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5475/lide-nahledli-do-zakulisi-prace-technicky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2026-06-30T09:41:35+02:00</dcterms:created>
  <dcterms:modified xsi:type="dcterms:W3CDTF">2026-06-30T09:41:35+02:00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