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29.6.2026,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Preventivní Dny s IZS na Frýdecko-Místecku vyvrcholily v Jablunkově</w:t>
      </w:r>
    </w:p>
    <w:p>
      <w:pPr/>
      <w:r>
        <w:rPr/>
        <w:t xml:space="preserve">Celá série Dnů s IZS vyvrcholila v jablunkovském Městském lese. K vidění byla technika a samozřejmě atraktivní ukázky.</w:t>
      </w:r>
    </w:p>
    <w:p>
      <w:pPr/>
      <w:r>
        <w:rPr>
          <w:b w:val="1"/>
          <w:bCs w:val="1"/>
        </w:rPr>
        <w:t xml:space="preserve">Vojtěch Nezval, HZS MSK, ředitel ÚO Frýdek-Místek:</w:t>
      </w:r>
      <w:r>
        <w:rPr/>
        <w:t xml:space="preserve"> „Letošní rok je to čtvrtá akce, kterou v okrese Frýdek-Místek organizujeme. Podařilo se nám tento Den s integrovaným záchranným systémem připravit ve všech obcích s rozšířenou působností. Začali jsme v Třinci, pokračovali jsme ve Frýdlantu nad Ostravicí a dnes jsme také v Jablunkově.“</w:t>
      </w:r>
    </w:p>
    <w:p>
      <w:pPr/>
      <w:r>
        <w:rPr/>
        <w:t xml:space="preserve">{{souvisejici-clanek-"11000055427"}}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„Jsme ze školy z Písečné. Viděli jsme tady hasiče, policajty, sanitku. Nejvíce se mi líbili hasiči z Písečné.“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„Takže my jsme tady z jablunkovské školy a jsme tady na hasičské akci. Viděli jsme hasiče, sanitku a jak tady děti třeba stříkají vodou a tak.“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„Je to takzvaně prezentace Bezpečnost hrou, takže děti si tady můžou vyzkoušet určité dovednosti a potom, když přijde nějaká krizová situace, tak většinou jsou připravené. Když jsem si obešel všechna zastavení u hasičů a díval jsem se, jak si to děti užívají a veškeré ty činnosti, tak si myslím, že v tomto je třeba pokračovat. A já strašně moc děkuji HZS Frýdku-Místku, že jsme uspořádali tuto akci v Jablunkově, a věřím, že bude mít i další ročníky.“</w:t>
      </w:r>
    </w:p>
    <w:p>
      <w:pPr/>
      <w:r>
        <w:rPr/>
        <w:t xml:space="preserve">{{souvisejici-clanek-"11000055259"}}</w:t>
      </w:r>
    </w:p>
    <w:p>
      <w:pPr/>
      <w:r>
        <w:rPr/>
        <w:t xml:space="preserve">Školáci prokázali, že informace k postupům v různých situacích už mají z vyučování. Na akci se těšili na zajímavé ukázky.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„Měli jsme jednu takovou hodinu o tom, jak se zachovat třeba při tornádu, že když jsme někde na poli, tak si máme lehnout na zem nejlíp. A při povodních máme utíkat do asi nejvyššího patra, mám pocit. Nebo něco takového. A při zemětřesení je nejlepší vyjít z budovy a jít někam na louku nebo něco takového.“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„Budeme se těšit na to, jak se budeme dívat na nějaké tady ty záchranářské akce a tak.“</w:t>
      </w:r>
    </w:p>
    <w:p>
      <w:pPr/>
      <w:r>
        <w:rPr>
          <w:b w:val="1"/>
          <w:bCs w:val="1"/>
        </w:rPr>
        <w:t xml:space="preserve">Vojtěch Nezval, HZS MSK, ředitel ÚO Frýdek-Místek:</w:t>
      </w:r>
      <w:r>
        <w:rPr/>
        <w:t xml:space="preserve"> „To nejdůležitější, proč se tady dnes potkáváme, je preventivně výchovná činnost. Dohodli jsme se s vedením města Jablunkov, že připravíme a seznámíme také děti v Jablunkově a jeho nejbližším okolí s tím, jakým způsobem reagovat a jak se chovat při mimořádných událostech, jak být připraven a jak se zabalit a připravit k evakuaci před příchodem nějaké mimořádné události.“</w:t>
      </w:r>
    </w:p>
    <w:p>
      <w:pPr/>
      <w:r>
        <w:rPr/>
        <w:t xml:space="preserve">{{souvisejici-clanek-"11000054678"}}</w:t>
      </w:r>
    </w:p>
    <w:p>
      <w:pPr/>
      <w:r>
        <w:rPr>
          <w:b w:val="1"/>
          <w:bCs w:val="1"/>
        </w:rPr>
        <w:t xml:space="preserve">David Sadowski, velitel jednotky SDH Jablunkov:</w:t>
      </w:r>
      <w:r>
        <w:rPr/>
        <w:t xml:space="preserve"> „Máme tady ze zajímavých ukázek pro děti samozřejmě stříkání vodou. Je tady uzavřený stan, ve kterém je umělý kouř, kde si děti můžou vyzkoušet, jak se pohybovat v zakouřeném prostředí. Jsou tady i dynamické ukázky, některé už proběhly. Je tady lezecká skupina z Frýdku-Místku, která ukazovala záchranu osob a práci ve výškách. Je tady automobilový jeřáb od drážních hasičů z Ostravy, který předvedl, jak transportují havarované vozidlo. Nyní nás čeká ukázka zásahu při dopravní nehodě, kde děti uvidí, co udělat před příjezdem záchranných složek k dopravní nehodě, například jak zprůchodnit dýchací cesty. No a na závěr tady bude ještě ukázka hasebního zásahu z řeky Olše pomocí vodního monitoru.“</w:t>
      </w:r>
    </w:p>
    <w:p>
      <w:pPr/>
      <w:r>
        <w:rPr/>
        <w:t xml:space="preserve">Celá preventivní série Dnů s IZS se bude příští rok opakovat.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5502/preventivni-dny-s-izs-na-frydeckomistecku-vyvrcholily-v-jablun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2026-06-29T21:07:48+02:00</dcterms:created>
  <dcterms:modified xsi:type="dcterms:W3CDTF">2026-06-29T21:07:48+02:00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