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29.6.2026,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proměnila v jeviště pod širým nebem. Festival v ulicích přilákal tisíce lidí</w:t>
      </w:r>
    </w:p>
    <w:p>
      <w:pPr/>
      <w:r>
        <w:rPr/>
        <w:t xml:space="preserve">Hlavní třídu, prostranství u Floridy i okolní dvory zaplnili hudebníci, akrobaté, divadelníci, buskeři i tanečníci. Festival v ulicích nabídl během dvou dnů desítky vystoupení. Největší zkouškou letošního ročníku ale nebyl program, ale počasí.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“Snažili jsme se tady objednat mnohem více kropících vozů a všeho, aby se tady lidem dobře fungovalo. Je tady obrovské množství lidí, i v tom vedru dorazili.”</w:t>
      </w:r>
    </w:p>
    <w:p>
      <w:pPr/>
      <w:r>
        <w:rPr/>
        <w:t xml:space="preserve">Na dvou hlavních scénách i několika menších stanovištích vystoupilo přes dvě stě umělců z Evropy, Afriky i dalších částí světa. Každé místo nabízelo jinou atmosféru – od energických koncertů přes jazz, folklor až po komornější divadelní představení. </w:t>
      </w:r>
    </w:p>
    <w:p>
      <w:pPr/>
      <w:r>
        <w:rPr>
          <w:b w:val="1"/>
          <w:bCs w:val="1"/>
        </w:rPr>
        <w:t xml:space="preserve">Petra Hradilová, ředitelka festivalu: </w:t>
      </w:r>
      <w:r>
        <w:rPr/>
        <w:t xml:space="preserve">“Viděla jsem několik tanečních představení, viděla jsem vlastně krásné představení akrobata z Ghany, to opravdu stojí za to. A těch buskerských představení je tady připravená hromada.”</w:t>
      </w:r>
    </w:p>
    <w:p>
      <w:pPr/>
      <w:r>
        <w:rPr/>
        <w:t xml:space="preserve">Do Poruby přijeli umělci z mnoha zemí světa. A společným jmenovatelem jejich reakcí byla výborná atmosféra i nadšení publika. </w:t>
      </w:r>
    </w:p>
    <w:p>
      <w:pPr/>
      <w:r>
        <w:rPr>
          <w:b w:val="1"/>
          <w:bCs w:val="1"/>
        </w:rPr>
        <w:t xml:space="preserve">Anna Ki, tanečnice a hadí žena (Estonsko): </w:t>
      </w:r>
      <w:r>
        <w:rPr/>
        <w:t xml:space="preserve">“Festival je absolutně nádherný, lidé byli skvělí a chválím organizaci festivalu.”</w:t>
      </w:r>
    </w:p>
    <w:p>
      <w:pPr/>
      <w:r>
        <w:rPr>
          <w:b w:val="1"/>
          <w:bCs w:val="1"/>
        </w:rPr>
        <w:t xml:space="preserve">Seydou Kanazoé Diabaté, frontman Kanazoé Orkestra (Burkina Faso): </w:t>
      </w:r>
      <w:r>
        <w:rPr/>
        <w:t xml:space="preserve">“Atmosféra byla úžasná a i přesto, že bylo šílené horko, tak si to všichni užívali, dokonce i tančili.”</w:t>
      </w:r>
    </w:p>
    <w:p>
      <w:pPr/>
      <w:r>
        <w:rPr>
          <w:b w:val="1"/>
          <w:bCs w:val="1"/>
        </w:rPr>
        <w:t xml:space="preserve">anketa: návštěvníci festivalu: </w:t>
      </w:r>
      <w:r>
        <w:rPr/>
        <w:t xml:space="preserve">“Je to super pestré. Furt se tu něco děje.”</w:t>
      </w:r>
    </w:p>
    <w:p>
      <w:pPr/>
      <w:r>
        <w:rPr/>
        <w:t xml:space="preserve">“Je to úžasné, miluju ten festival. Jsem ráda, že jsem tady.”</w:t>
      </w:r>
    </w:p>
    <w:p>
      <w:pPr/>
      <w:r>
        <w:rPr/>
        <w:t xml:space="preserve">Festival v ulicích tak znovu potvrdil, že umění nejlépe funguje tam, kde je lidem doslova na dosah. Přímo v ulicích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5507/poruba-se-promenila-v-jeviste-pod-sirym-nebem-festival-v-ulicich-prilakal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2026-06-30T15:04:10+02:00</dcterms:created>
  <dcterms:modified xsi:type="dcterms:W3CDTF">2026-06-30T15:04:10+02:00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