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Krásného Pole kraj postavil nový rondel, aby křížení bylo bezpečnější</w:t>
      </w:r>
    </w:p>
    <w:p>
      <w:pPr/>
      <w:r>
        <w:rPr/>
        <w:t xml:space="preserve">Klasickou křižovatku Družební a Opavské ulice na hranici ostravské části Krásné Pole nahradil kruhový objezd. Nová okružní křižovatka zajistí vyšší bezpečnost provozu v místě, kde v minulosti docházelo k vážným dopravním nehodám.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„Před deseti týdny jsme se tady viděli naposledy, kdy jsme zahajovali stavbu této křižovatky. A jak vidíte, tak po deseti týdnech je ta okružní křižovatka v majetku Moravskoslezského kraje hotová. Zhotovitel opravdu termín dodržel, dodržel i cenu, takže jsme všichni spokojeni, a ať slouží. Byla to nebezpečná křižovatka. Dostali jsme na ni 85 % ze Státního fondu dopravní infrastruktury, protože opravdu tady byly nehody i smrtelné, takže už to chtělo tu křižovatku udělat a mám z toho obrovskou radost.“</w:t>
      </w:r>
    </w:p>
    <w:p>
      <w:pPr/>
      <w:r>
        <w:rPr/>
        <w:t xml:space="preserve">I jízda kruhovým objezdem má svá pravidla a vyžaduje obezřetnost. </w:t>
      </w:r>
    </w:p>
    <w:p>
      <w:pPr/>
      <w:r>
        <w:rPr>
          <w:b w:val="1"/>
          <w:bCs w:val="1"/>
        </w:rPr>
        <w:t xml:space="preserve">Pavel Blahut, koordinátor BESIP pro Moravskoslezský kraj: </w:t>
      </w:r>
      <w:r>
        <w:rPr/>
        <w:t xml:space="preserve">“Samozřejmě při nájezdu na takovou okružní křižovatku, kde řidiči jedou třeba i vyšší rychlostí, může působit    problém odhadnout právě rychlost přijíždějících vozidel.    To pak může vést nějakým situacím, kdy nemusí stihnout    ten řidič zrychlit, dostatečně akcelerovat,    nebo naopak se rozjede a lekne se a zabrzdí, přibrzdí."</w:t>
      </w:r>
    </w:p>
    <w:p>
      <w:pPr/>
      <w:r>
        <w:rPr/>
        <w:t xml:space="preserve">Kruhové objezdy se při řešení dopravy prosazují stále častěji.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další okružní křižovatka, ale okružní křižovatky, jak je známo, zvyšují bezpečnost na křižovatkách. A tam, kde jsou těžké úrazy, těžké nehody i smrtelné nehody, tak se většinou potom stává, že jsou jenom pomačkané plechy. A plechy nikoho nebolí, to jsou jenom peníze. Takže opravdu další okružní křižovatka, která nám zvýší bezpečnost v Moravskoslezském kraji.“</w:t>
      </w:r>
    </w:p>
    <w:p>
      <w:pPr/>
      <w:r>
        <w:rPr/>
        <w:t xml:space="preserve">V dohledné době se budou v kraji stavět další kruhové objezdy. I ty budou řešit riziková křížení.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„Připravují se další okružní křižovatky. Teď bylo podepsáno memorandum s obcí Horní Suchá, kde budeme stavět okružní křižovatku. A to jsme teprve v začátcích. Napojení obchvatu Karviné na třídu 17. listopadu, tam také již připravujeme memorandum s městem Karviná a s ŘSD. Chceme tam vybudovat okružní křižovatku, takže těch okružních křižovatek se ještě bude v kraji určitě budovat hodně.“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13/u-krasneho-pole-kraj-postavil-novy-rondel-aby-krizeni-bylo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2026-06-30T15:04:11+02:00</dcterms:created>
  <dcterms:modified xsi:type="dcterms:W3CDTF">2026-06-30T15:04:11+02:00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