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historie v Havířově přenesl návštěvníky do časů krále Artuše</w:t>
      </w:r>
    </w:p>
    <w:p>
      <w:pPr/>
      <w:r>
        <w:rPr/>
        <w:t xml:space="preserve">Jen málokdy se návštěvníkům naskytne příležitost přenést se na jediný den o stovky let zpět. Historický den proměnil náměstí Republiky a jeho okolí v dějiště legend z dob bájného krále Artuše. Slavnostní průvod rytířů, královské rodiny a dalších postav v dobových kostýmech zahájil téměř celodenní program.</w:t>
      </w:r>
    </w:p>
    <w:p>
      <w:pPr/>
      <w:r>
        <w:rPr>
          <w:b w:val="1"/>
          <w:bCs w:val="1"/>
        </w:rPr>
        <w:t xml:space="preserve">Tereza Krajčová, MKS Havířov:</w:t>
      </w:r>
      <w:r>
        <w:rPr/>
        <w:t xml:space="preserve"> „Letos na návštěvníky historického dne čeká období bájného krále Artuše, tudíž rytířské hry a klání. V tomto duchu je připravena celá akce. Probíhají šermířská vystoupení, šermířské turnaje pod podiem i jezdecké turnaje na travnaté ploše. Nechybí ani ukázky dravců, zvířat, rytířský a vojenský tábor, dobová kuchyně, historická řemesla, zbrojířské dílny a mnoho dalšího. Připraveny jsou také soutěže, hry pro děti nebo malování na obličej.“</w:t>
      </w:r>
    </w:p>
    <w:p>
      <w:pPr/>
      <w:r>
        <w:rPr/>
        <w:t xml:space="preserve">Program byl opravdu bohatý. Celý den ale provázely vysoké teploty, které byly náročné nejen pro návštěvníky, ale především pro účinkující. Organizátoři proto zajistili několik možností, jak se během dne osvěžit.</w:t>
      </w:r>
    </w:p>
    <w:p>
      <w:pPr/>
      <w:r>
        <w:rPr>
          <w:b w:val="1"/>
          <w:bCs w:val="1"/>
        </w:rPr>
        <w:t xml:space="preserve">Tereza Krajčová, MKS Havířov:</w:t>
      </w:r>
      <w:r>
        <w:rPr/>
        <w:t xml:space="preserve"> „Máme přistavenou cisternu s vodou i kropicí vůz, takže lidé se mohou osvěžit ve vodní mlze. Samozřejmě je potřeba hodně pít a schovávat se před sluncem, pokud je to možné, do stínu.“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„Šla jsem tudy náhodou, překvapilo mě to a zatím je to super. Pěkné to tu mají.“ Neodradilo vás ani to horko? „Zatím ne, zatím se to dá ještě přežít. Tady to osvěžení také pomůže.“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nádhera. Nejvíc se mi líbili rytíři. Mám ráda tyhle dobové věci, takže jsem z toho nadšená. I když je horko, je to super.“ Využila jste kropicí vůz? „Jo, jo. Je to fakt pecka. Osvěží to nádherně. Hodně to pomůže.“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sem kolem dvanácté hodiny a zjistili jsme, že se tady koná rytířský turnaj. Hraju počítačovou hru Kingdom Come, a je to tomu hodně podobné, takže se mi to moc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pěkné, je to fajn. Jen to vedro. Váhali jsme, jestli máme jít, protože už máme přece jen trochu víc roků, ale je to dobré.“ Co jste si už prohlédli? „Orla a další dravce, co tam ukazovali, souboje rytířů i stánky. Dali jsme si pivo a je to fajn. Neprší, takže je to dobré, jen se kvůli vedru musíme schovávat do stínu.“</w:t>
      </w:r>
    </w:p>
    <w:p>
      <w:pPr/>
      <w:r>
        <w:rPr/>
        <w:t xml:space="preserve">Celodenní program vyvrcholil po setmění ohnivou show, která se stala působivou tečkou za Dnem historie a barev pro všechny.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519/den-historie-v-havirove-prenesl-navstevniky-do-casu-krale-art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2026-07-02T01:53:50+02:00</dcterms:created>
  <dcterms:modified xsi:type="dcterms:W3CDTF">2026-07-02T01:53:50+02:00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