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podzim budou i volby do Senátu. V Moravskoslezském kraji budou kandidovat osobnosti</w:t>
      </w:r>
    </w:p>
    <w:p>
      <w:pPr/>
      <w:r>
        <w:rPr/>
        <w:t xml:space="preserve">Za volební obvod 72 Ostrava-město budou o hlasy usilovat  náměstkyně primátora a starostka Poruby Lucie Baránková Vilamová za hnutí ANO. A obhajobu mandátu  potvrdil senátor a porodník Ondřej Šimetka.</w:t>
      </w:r>
    </w:p>
    <w:p>
      <w:pPr/>
      <w:r>
        <w:rPr>
          <w:b w:val="1"/>
          <w:bCs w:val="1"/>
        </w:rPr>
        <w:t xml:space="preserve">Ondřej Šimetka (nestraník za ODS), senátor: </w:t>
      </w:r>
      <w:r>
        <w:rPr/>
        <w:t xml:space="preserve">"Máme ještě spoustu nedokončené práce ve Výboru pro  zdravotnictví, kde jsem místopředsedou. Dlouhé roky jsme pracovali na  screeningových programech, na dostupnosti zdravotní péče, na vzdělávání lékařů.  Těch témat, která potřebujeme dokončit, je celá řada."</w:t>
      </w:r>
    </w:p>
    <w:p>
      <w:pPr/>
      <w:r>
        <w:rPr/>
        <w:t xml:space="preserve">Za obvod 69 Frýdek-Místek chce kandidovat bývalý primátor Petr  Korč z uskupení Naše Město Frýdek-Místek. Náměstkyně hejtmana za ANO Šárka  Šimoňáková nebo podnikatel Zdeněk Navrátil za hnutí rEvoluce. Mandát bude  obhajovat i senátorka a starostka Helena Pešatová, která chce být dál mluvčím  všech obcí.</w:t>
      </w:r>
    </w:p>
    <w:p>
      <w:pPr/>
      <w:r>
        <w:rPr>
          <w:b w:val="1"/>
          <w:bCs w:val="1"/>
        </w:rPr>
        <w:t xml:space="preserve">Helena Pešatová (Pro Frýdlant), starostka Frýdlantu nad Ostravicí, senátorka: </w:t>
      </w:r>
      <w:r>
        <w:rPr/>
        <w:t xml:space="preserve">„Tak jako byl internet a potřebovaly internetové připojení a  mobilní sítě, tak jsem do toho zapojila všechny obce, byly v regionu. Když  je zapotřebí ochránit pitnou vodu, tak samozřejmě jsme se spojili k omezení tranzitní nákladní dopravy nad 12 tun přes vodní  nádrž Šance."</w:t>
      </w:r>
    </w:p>
    <w:p>
      <w:pPr/>
      <w:r>
        <w:rPr/>
        <w:t xml:space="preserve">Za obvod 75 v Karviné nebude obhajovat mandát senátor a místostarosta  Stonavy Ondřej Feber. O hlasy se budou ucházet starostka a místostarosta Orlové  – Lenka Brzyskowská za ANO a Roman Galia za SOCDEM, známí lékaři Aleš  Polách za ODS a Mariam Szyja za Piráty a dále Petr Kazík (nezávislý  kandidát podporovaný hnutím Osobnosti pro kraj) prezident Sborového studia Permoník a ředitel Slezského divadla v Opavě. Seznam kandidátů ještě nemusí být  konečný.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537/na-podzim-budou-i-volby-do-senatu-v-moravskoslezskem-kraji-budou-kandidovat-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2026-07-04T08:35:22+02:00</dcterms:created>
  <dcterms:modified xsi:type="dcterms:W3CDTF">2026-07-04T08:35:22+02:00</dcterms:modified>
</cp:coreProperties>
</file>

<file path=docProps/custom.xml><?xml version="1.0" encoding="utf-8"?>
<Properties xmlns="http://schemas.openxmlformats.org/officeDocument/2006/custom-properties" xmlns:vt="http://schemas.openxmlformats.org/officeDocument/2006/docPropsVTypes"/>
</file>