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2.7.2026, 19:24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Chlebovice zažily tělocvik s hokejisty Frýdku-Místku</w:t>
      </w:r>
    </w:p>
    <w:p>
      <w:pPr/>
      <w:r>
        <w:rPr/>
        <w:t xml:space="preserve">Vybraní hráči a kondiční trenér HC Frýdek-Místek dorazili do nové tělocvičny v Chlebovicích, aby dětem ukázali, jak může vypadat hokejová příprava na suchu.</w:t>
      </w:r>
    </w:p>
    <w:p>
      <w:pPr/>
      <w:r>
        <w:rPr>
          <w:b w:val="1"/>
          <w:bCs w:val="1"/>
        </w:rPr>
        <w:t xml:space="preserve">Daniel Forst, brankář HC Frýdek-Místek:</w:t>
      </w:r>
      <w:r>
        <w:rPr/>
        <w:t xml:space="preserve"> "My jsme tady, abychom těm dětem ukázali, jak trénujeme my. A ukázali jim taky, jak ten pohyb může vypadat trochu jiným způsobem, než se třeba učí denně na tělesné výchově."</w:t>
      </w:r>
    </w:p>
    <w:p>
      <w:pPr/>
      <w:r>
        <w:rPr/>
        <w:t xml:space="preserve">K čemu jim to bude dobré?</w:t>
      </w:r>
    </w:p>
    <w:p>
      <w:pPr/>
      <w:r>
        <w:rPr>
          <w:b w:val="1"/>
          <w:bCs w:val="1"/>
        </w:rPr>
        <w:t xml:space="preserve">Daniel Forst, brankář HC Frýdek-Místek:</w:t>
      </w:r>
      <w:r>
        <w:rPr/>
        <w:t xml:space="preserve"> "Tak jsou to takové základní věci. Koordinace, mobilita, to jsou prostě věci, které jim pomohou i v každodenním životě, v pohybu, cítit se lépe, žít lepší život. Třeba díky tomu."</w:t>
      </w:r>
    </w:p>
    <w:p>
      <w:pPr/>
      <w:r>
        <w:rPr/>
        <w:t xml:space="preserve">Vy jste prošli více školami?</w:t>
      </w:r>
    </w:p>
    <w:p>
      <w:pPr/>
      <w:r>
        <w:rPr>
          <w:b w:val="1"/>
          <w:bCs w:val="1"/>
        </w:rPr>
        <w:t xml:space="preserve">Daniel Forst, brankář HC Frýdek-Místek:</w:t>
      </w:r>
      <w:r>
        <w:rPr/>
        <w:t xml:space="preserve"> "Ano, já jsem byl na základce v centru Frýdku-Místkua teď jsem na druhé škole. Ale vím, že i kluci, spoluhráči, že těch škol navštívili i více."</w:t>
      </w:r>
    </w:p>
    <w:p>
      <w:pPr/>
      <w:r>
        <w:rPr>
          <w:b w:val="1"/>
          <w:bCs w:val="1"/>
        </w:rPr>
        <w:t xml:space="preserve">Nika Valkovičová, ředitelka ZŠ a MŠ Chlebovice:</w:t>
      </w:r>
      <w:r>
        <w:rPr/>
        <w:t xml:space="preserve"> "Jsou to děti z družiny, protože vyučování skončilo 11:40, takže se těšíme, že to budou mít zase o něco aktivnější tu družinu dneska a že se zabaví, protáhnou se a udělají nějaké nové prvky."</w:t>
      </w:r>
    </w:p>
    <w:p>
      <w:pPr/>
      <w:r>
        <w:rPr/>
        <w:t xml:space="preserve">Frýdek-Místek plánuje projekt, ve kterém budou pomáhat tělocvikářům ve školách studenti z Ostravské univerzity. Jak to bude u vás?</w:t>
      </w:r>
    </w:p>
    <w:p>
      <w:pPr/>
      <w:r>
        <w:rPr>
          <w:b w:val="1"/>
          <w:bCs w:val="1"/>
        </w:rPr>
        <w:t xml:space="preserve">Nika Valkovičová, ředitelka ZŠ a MŠ Chlebovice:</w:t>
      </w:r>
      <w:r>
        <w:rPr/>
        <w:t xml:space="preserve"> "My tento týden vysíláme taky dvě paní učitelky do Ostravy. Přihlásili jsme se taky a určitě si od toho slibujeme, že to bude pro nás pozitivní a i pro ty paní učitelky, že třeba se něco naučí, jak pracovat i s těmi dětmi, i s těmi studenty, že pak třeba přijdou, bude probíhat nějaké společné setkání a bude to fajn na obě dvě strany."</w:t>
      </w:r>
    </w:p>
    <w:p>
      <w:pPr/>
      <w:r>
        <w:rPr/>
        <w:t xml:space="preserve">Pro děti byl tělocvik s hokejisty zajímavým zpestřením.</w:t>
      </w:r>
    </w:p>
    <w:p>
      <w:pPr/>
      <w:r>
        <w:rPr>
          <w:b w:val="1"/>
          <w:bCs w:val="1"/>
        </w:rPr>
        <w:t xml:space="preserve">anketa: žáci:</w:t>
      </w:r>
      <w:r>
        <w:rPr/>
        <w:t xml:space="preserve"> "Děláme jiné cviky, které jsem ještě nikdy nedělal, a moc mě to baví."</w:t>
      </w:r>
    </w:p>
    <w:p>
      <w:pPr/>
      <w:r>
        <w:rPr/>
        <w:t xml:space="preserve">Co tě bavilo nejvíc?</w:t>
      </w:r>
    </w:p>
    <w:p>
      <w:pPr/>
      <w:r>
        <w:rPr>
          <w:b w:val="1"/>
          <w:bCs w:val="1"/>
        </w:rPr>
        <w:t xml:space="preserve">anketa: žáci:</w:t>
      </w:r>
      <w:r>
        <w:rPr/>
        <w:t xml:space="preserve"> "Zatím asi to, co jsme dělali teď před chvilkou. To rameno, koleno a kotník. No, je to super, ale je to i trošku těžší, no."</w:t>
      </w:r>
    </w:p>
    <w:p>
      <w:pPr/>
      <w:r>
        <w:rPr/>
        <w:t xml:space="preserve">A jaká je atmosféra? Jací jsou hokejisté?</w:t>
      </w:r>
    </w:p>
    <w:p>
      <w:pPr/>
      <w:r>
        <w:rPr>
          <w:b w:val="1"/>
          <w:bCs w:val="1"/>
        </w:rPr>
        <w:t xml:space="preserve">anketa: žáci:</w:t>
      </w:r>
      <w:r>
        <w:rPr/>
        <w:t xml:space="preserve"> "Super, moc hodní."</w:t>
      </w:r>
    </w:p>
    <w:p>
      <w:pPr/>
      <w:r>
        <w:rPr/>
        <w:t xml:space="preserve">Jak jsi na tom ty se sportem?</w:t>
      </w:r>
    </w:p>
    <w:p>
      <w:pPr/>
      <w:r>
        <w:rPr>
          <w:b w:val="1"/>
          <w:bCs w:val="1"/>
        </w:rPr>
        <w:t xml:space="preserve">anketa: žáci</w:t>
      </w:r>
      <w:r>
        <w:rPr>
          <w:b w:val="1"/>
          <w:bCs w:val="1"/>
        </w:rPr>
        <w:t xml:space="preserve">:</w:t>
      </w:r>
      <w:r>
        <w:rPr/>
        <w:t xml:space="preserve"> "Já bych řekla, že jako dobře, asi. Já dělám </w:t>
      </w:r>
      <w:r>
        <w:rPr>
          <w:i w:val="1"/>
          <w:iCs w:val="1"/>
        </w:rPr>
        <w:t xml:space="preserve">sportovní</w:t>
      </w:r>
      <w:r>
        <w:rPr/>
        <w:t xml:space="preserve"> gymnastiku."</w:t>
      </w:r>
    </w:p>
    <w:p>
      <w:pPr/>
      <w:r>
        <w:rPr/>
        <w:t xml:space="preserve">Frýdek-Místek chce děti rozhýbat a toto je jedna z cest, jak toho dosáhnout.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"Je to čtvrté zastavení hokejového klubu - kondičního trenéra, kluků, hokejistů v našich základních školách a my to vnímáme jako podporu nauky ke zdravému pohybu. Vůbec to nevnímáme jako náborovou akci sportu, ale jak se správně pohybovat ještě v tomto zlatém věku motoriky."</w:t>
      </w:r>
    </w:p>
    <w:p>
      <w:pPr/>
      <w:r>
        <w:rPr/>
        <w:t xml:space="preserve">Je to doplnění té klasické tělesné výchovy?</w:t>
      </w:r>
    </w:p>
    <w:p>
      <w:pPr/>
      <w:r>
        <w:rPr>
          <w:b w:val="1"/>
          <w:bCs w:val="1"/>
        </w:rPr>
        <w:t xml:space="preserve">Tomáš Pyško (Naše Město F-M), náměstek primátora Frýdku-Místku</w:t>
      </w:r>
      <w:r>
        <w:rPr>
          <w:b w:val="1"/>
          <w:bCs w:val="1"/>
        </w:rPr>
        <w:t xml:space="preserve">:</w:t>
      </w:r>
      <w:r>
        <w:rPr/>
        <w:t xml:space="preserve"> "Zcela určitě. Možná i kolegyně, které tady jsou jako doprovod, uvidí nějaké prvky, které by mohly zařadit do klasického tělocviku."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5600/chlebovice-zazily-telocvik-s-hokejisty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2026-08-23T06:10:42+02:00</dcterms:created>
  <dcterms:modified xsi:type="dcterms:W3CDTF">2026-08-23T06:10:42+02:00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