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si užili zahradní slavnost v retro stylu</w:t>
      </w:r>
    </w:p>
    <w:p>
      <w:pPr/>
      <w:r>
        <w:rPr/>
        <w:t xml:space="preserve">Klienti Santé v Havířově mají rádi společnost i zábavu. Letní zahradní slavnost je proto oblíbenou akcí, při které se setkávají s rodiči, přáteli i organizacemi, které se zařízením dlouhodobě spolupracují.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„Letos jsme se rozhodli, že zahradní slavnost uspořádáme jako Retro Party. Myslím si, že se toho ujali jak zaměstnanci, tak i klienti. Velice si to užívají a i příprava byla velmi zajímavá a úsměvná. Určitě tuto zahradní slavnost pořádáme také proto, abychom za celý rok poděkovali zaměstnancům, rodičům, klientům, opatrovníkům i našim partnerům, se kterými spolupracujeme.“</w:t>
      </w:r>
    </w:p>
    <w:p>
      <w:pPr/>
      <w:r>
        <w:rPr/>
        <w:t xml:space="preserve">Pracujete s lidmi s mentálním postižením. Řekněte nám, čeho si na nich za dobu své praxe vážíte nejvíce?“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„Upřímnosti. To je to jediné, co opravdu je, a právě v tom je smysl této práce. Ta nefalšovaná radost z maličkostí. Oni se opravdu umí radovat z maličkostí.“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pěkné. Uvidíme, jaké bude počasí. Dnes má být horko, tak doufám, že si to všichni užijeme a pořádně si zatancujeme. A i s tebou, Baruško.“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„Budeme tady mít asi nějaké tanečnice, tak uvidíme. Těším se. Letošní rok v Santé byl náročný, ale parádní. Líbilo se mi tady.“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„Hodně se těším na tu slavnost a jsem zvědavý, jaký bude program. Nejvíc mě v Santé baví práce v Gobičku, v chráněné dílně.“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„Letos se těšíme na zahradní slavnost. Budou tady tancovat. Bude to krásné.“</w:t>
      </w:r>
    </w:p>
    <w:p>
      <w:pPr/>
      <w:r>
        <w:rPr/>
        <w:t xml:space="preserve">Na zahradní slavnost tradičně zavítali také představitelé města a kraje. Ani oni nešetřili slovy uznání směrem ke klientům i zaměstnancům Santé, kteří akci každoročně připravují.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„Je krásný letní den a ten je jako stvořený pro zahradní slavnost. Moc děkuji paní ředitelce, která tyto akce připravuje pro své klienty. Když vidím jejich rozzářené tváře a úsměvy, byl by hřích takovou akci nepořádat.“</w:t>
      </w:r>
    </w:p>
    <w:p>
      <w:pPr/>
      <w:r>
        <w:rPr>
          <w:b w:val="1"/>
          <w:bCs w:val="1"/>
        </w:rPr>
        <w:t xml:space="preserve">Josef Bělica (ANO), hejtman Moravskoslezského kraje, radní Havířova:</w:t>
      </w:r>
      <w:r>
        <w:rPr/>
        <w:t xml:space="preserve"> „Já sem chodím moc rád. Kromě radosti a toho, že je to nesmírně důležité zařízení, je tady také taková čistota a upřímnost. Mám to tady moc rád, jezdím sem velmi rád. Spousta lidí jsou moji kamarádi a přátelé, takže si to tady vždycky užiju.“</w:t>
      </w:r>
    </w:p>
    <w:p>
      <w:pPr/>
      <w:r>
        <w:rPr/>
        <w:t xml:space="preserve">Úsměvy na tvářích klientů byly tím nejlepším důkazem, že zahradní slavnost splnila svůj účel.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617/klienti-sante-si-uzili-zahradni-slavnost-v-retr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2026-08-22T14:16:35+02:00</dcterms:created>
  <dcterms:modified xsi:type="dcterms:W3CDTF">2026-08-22T14:16:35+02:00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