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zimní stadion se připravuje na první ligu</w:t>
      </w:r>
    </w:p>
    <w:p>
      <w:pPr/>
      <w:r>
        <w:rPr/>
        <w:t xml:space="preserve">Zimní stadion v Havířově pokračuje v rozsáhlé modernizaci. Po loňské rekonstrukci střechy přišla po skončení hokejové sezony na řadu výměna chladicí desky pod ledovou plochou. Během prací ale stavbaři narazili na nečekané technické komplikace. Přesto město věří, že se rekonstrukci podaří dokončit včas a stadion bude připraven na začátek nové hokejové sezony.</w:t>
      </w:r>
    </w:p>
    <w:p>
      <w:pPr/>
      <w:r>
        <w:rPr>
          <w:b w:val="1"/>
          <w:bCs w:val="1"/>
        </w:rPr>
        <w:t xml:space="preserve">Bohuslav Niemiec (KDU-ČSL), náměstek primátorky:</w:t>
      </w:r>
      <w:r>
        <w:rPr/>
        <w:t xml:space="preserve"> „Práce na této stavbě intenzivně pokračují. Při nich se ale zjistilo, že podkladní deska je oproti projektové dokumentaci dvakrát větší, takže se rozsah prací výrazně navýšil a samozřejmě se prodloužil i jejich čas. Teď řešíme, abychom stihli termín, takže doufáme a věříme, že se nám to podaří. Opravdu se pracuje naplno. Není to úplně jednoduchá stavba ani jednoduchá záležitost a věřím, že novou sezonu v první lize zahájíme včas na našem zimním stadionu.“</w:t>
      </w:r>
    </w:p>
    <w:p>
      <w:pPr/>
      <w:r>
        <w:rPr/>
        <w:t xml:space="preserve">Jak si vysvětlujete to, že tam nebyla jedna deska, kterou musíte odstranit, ale byly tam dvě a ta druhá byla ještě pod ní?</w:t>
      </w:r>
    </w:p>
    <w:p>
      <w:pPr/>
      <w:r>
        <w:rPr>
          <w:b w:val="1"/>
          <w:bCs w:val="1"/>
        </w:rPr>
        <w:t xml:space="preserve">Bohuslav Niemiec (KDU-ČSL), náměstek primátorky:</w:t>
      </w:r>
      <w:r>
        <w:rPr/>
        <w:t xml:space="preserve"> „Samozřejmě v době, kdy se zimní stadion stavěl, bylo něco zakresleno v projektové dokumentaci, ze které jsme vycházeli. Pak ale byla realita na stavbě evidentně jiná. Muselo tam dojít k nějakým novým poznatkům, proč se využila širší deska nebo více vrstev na sobě. To jsme při přípravě celé stavby nemohli vědět, takže na to teď v průběhu prací musíme reagovat.“</w:t>
      </w:r>
    </w:p>
    <w:p>
      <w:pPr/>
      <w:r>
        <w:rPr/>
        <w:t xml:space="preserve">Postup AZ Havířov do první ligy znamená pro zimní stadion také další investice. Vedle výměny chladicí desky je potřeba upravit zázemí i technické vybavení tak, aby areál splňoval podmínky pro pořádání druhé nejvyšší hokejové soutěže.</w:t>
      </w:r>
    </w:p>
    <w:p>
      <w:pPr/>
      <w:r>
        <w:rPr>
          <w:b w:val="1"/>
          <w:bCs w:val="1"/>
        </w:rPr>
        <w:t xml:space="preserve">Nazim Afana, ředitel SSRZ:</w:t>
      </w:r>
      <w:r>
        <w:rPr/>
        <w:t xml:space="preserve"> „Kromě chladicí desky budou samozřejmě nové mantinely i plexiskla, aby byla přizpůsobená první lize. To znamená, že budou o něco nižší a pružnější. Samozřejmě se upraví i okolí, včetně přístupu do šaten a průchodu za střídačkami. To všechno k tomu patří. Postup do první ligy znamená také zajištění videorozhodčího, datových zásuvek pro přenos obrazu na střídačky, přípravu pro online vysílání a streamování zápasů na placených kanálech, které má nasmlouvané hokejový svaz. Je potřeba zajistit také bezpečnost podle požadavků Policie České republiky a Hasičského záchranného sboru, protože první liga je jiná soutěž než druhá liga. To všechno ještě paralelně probíhá spolu s rekonstrukcí chladicí desky.“</w:t>
      </w:r>
    </w:p>
    <w:p>
      <w:pPr/>
      <w:r>
        <w:rPr/>
        <w:t xml:space="preserve">Správa sportovních a rekreačních zařízení všechny přípravy koordinuje s hokejovým klubem.</w:t>
      </w:r>
    </w:p>
    <w:p>
      <w:pPr/>
      <w:r>
        <w:rPr>
          <w:b w:val="1"/>
          <w:bCs w:val="1"/>
        </w:rPr>
        <w:t xml:space="preserve">Nazim Afana, ředitel SSRZ:</w:t>
      </w:r>
      <w:r>
        <w:rPr/>
        <w:t xml:space="preserve"> „Máme pravidelná setkání, řešíme podmínky, které první liga a sdružení prvoligových hokejových klubů stanovují našemu hokejovému týmu. Abychom věděli, jak připravit všechny související věci, jsme spolu v pravidelném kontaktu.“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654/havirovsky-zimni-stadion-se-pripravuje-na-prvni-li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2026-07-07T19:58:58+02:00</dcterms:created>
  <dcterms:modified xsi:type="dcterms:W3CDTF">2026-07-07T19:58:58+02:00</dcterms:modified>
</cp:coreProperties>
</file>

<file path=docProps/custom.xml><?xml version="1.0" encoding="utf-8"?>
<Properties xmlns="http://schemas.openxmlformats.org/officeDocument/2006/custom-properties" xmlns:vt="http://schemas.openxmlformats.org/officeDocument/2006/docPropsVTypes"/>
</file>