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07:43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Studénecký fotbal slavil, běhat bylo zakázáno</w:t>
      </w:r>
    </w:p>
    <w:p>
      <w:pPr/>
      <w:r>
        <w:rPr/>
        <w:t xml:space="preserve">Den plný fotbalu a zábavy si na letním stadionu užili Studéňáci a také novojičínská fotbalová mládež.   </w:t>
      </w:r>
    </w:p>
    <w:p>
      <w:pPr/>
      <w:r>
        <w:rPr>
          <w:b w:val="1"/>
          <w:bCs w:val="1"/>
        </w:rPr>
        <w:t xml:space="preserve">Adam Mrštík, předseda klubu Fotbal Studénka: </w:t>
      </w:r>
      <w:r>
        <w:rPr/>
        <w:t xml:space="preserve">“Dnešní akce jsou v podstatě dvě akce dohromady, čímž je ta akce unikátní. Je to finále Ligy mistrů mládeže spojeno s našimi klubovými oslavami 80 let fotbalu ve Studence. Je to skvělá akce za nás jako za klub i za město, že můžeme hostit takovou událost.”</w:t>
      </w:r>
    </w:p>
    <w:p>
      <w:pPr/>
      <w:r>
        <w:rPr/>
        <w:t xml:space="preserve">V rámci Finále Ligy mistrů přípravek a mladších žáků Novojičínska, které zde pořádal okresní fotbalový svaz, se na osmi hřištích vystřídalo více než 700 mladých fotbalistů a fotbalistek.  </w:t>
      </w:r>
    </w:p>
    <w:p>
      <w:pPr/>
      <w:r>
        <w:rPr/>
        <w:t xml:space="preserve">Bod programu, který si příznivci sportu a ani vedení zdejší radnice nenechali ujít, bylo utkání starých gard, ovšem ve walking neboli chodícím fotbalu.  </w:t>
      </w:r>
    </w:p>
    <w:p>
      <w:pPr/>
      <w:r>
        <w:rPr>
          <w:b w:val="1"/>
          <w:bCs w:val="1"/>
        </w:rPr>
        <w:t xml:space="preserve">Jiří Švagera (STUDEŇÁCI PRO STUDÉNKU), místostarosta Studénky: </w:t>
      </w:r>
      <w:r>
        <w:rPr/>
        <w:t xml:space="preserve">“Bude to fotbal, akorát, že se bude chodit. Takže uvidíme, nikdy jsme to nehráli, takže bude to zajímavé.”</w:t>
      </w:r>
    </w:p>
    <w:p>
      <w:pPr/>
      <w:r>
        <w:rPr>
          <w:b w:val="1"/>
          <w:bCs w:val="1"/>
        </w:rPr>
        <w:t xml:space="preserve">Libor Slavík (STUDEŇÁCI PRO STUDÉNKU), starosta Studénky: </w:t>
      </w:r>
      <w:r>
        <w:rPr/>
        <w:t xml:space="preserve">“Nějakým způsobem se do toho zapojím a bude to fotbalová premiéra, co se týče walking fotbalu, tak uvidíme.”</w:t>
      </w:r>
    </w:p>
    <w:p>
      <w:pPr/>
      <w:r>
        <w:rPr>
          <w:b w:val="1"/>
          <w:bCs w:val="1"/>
        </w:rPr>
        <w:t xml:space="preserve">Adam Mrštík, předseda klubu Fotbal Studénka: </w:t>
      </w:r>
      <w:r>
        <w:rPr/>
        <w:t xml:space="preserve">“Walking football, nikdo moc neví, co od toho čekat. Já sám jsem na to velmi zvědav, protože nějaký rychlejší pohyb znamená žlutá karta, tak jsem zvědav, jak to ten rozhodčí dneska uchopí.”</w:t>
      </w:r>
    </w:p>
    <w:p>
      <w:pPr/>
      <w:r>
        <w:rPr>
          <w:b w:val="1"/>
          <w:bCs w:val="1"/>
        </w:rPr>
        <w:t xml:space="preserve">Karel Polák, rozhodčí: </w:t>
      </w:r>
      <w:r>
        <w:rPr/>
        <w:t xml:space="preserve">“Je to velká legrace, kluci jsou ovšem zvyklí běhat a tak se kolikrát musí brzdit, aby vůbec neběhali. Je to výborné, ještě jsem to nikdy v životě nepískal, dokonce v tom je prý i mistrovství světa, takže vidíme.” </w:t>
      </w:r>
    </w:p>
    <w:p>
      <w:pPr/>
      <w:r>
        <w:rPr/>
        <w:t xml:space="preserve">Součástí fotbalových oslav bylo ocenění 25 klubových legend a doprovodný program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665/studenecky-fotbal-slavil-behat-bylo-zakaz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2026-08-23T06:10:41+02:00</dcterms:created>
  <dcterms:modified xsi:type="dcterms:W3CDTF">2026-08-23T06:10:41+02:00</dcterms:modified>
</cp:coreProperties>
</file>

<file path=docProps/custom.xml><?xml version="1.0" encoding="utf-8"?>
<Properties xmlns="http://schemas.openxmlformats.org/officeDocument/2006/custom-properties" xmlns:vt="http://schemas.openxmlformats.org/officeDocument/2006/docPropsVTypes"/>
</file>