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Cyklistické helmy zachraňují životy. Tým silniční bezpečnosti radil u Dakoty</w:t>
      </w:r>
    </w:p>
    <w:p>
      <w:pPr/>
      <w:r>
        <w:rPr/>
        <w:t xml:space="preserve">Cyklistická helma by podle odborníků měla být při jízdě na kole samozřejmostí, i když se tato povinnost vztahuje pouze na děti a mládež. Podle statistik může zabránit těžkému úrazu a dokonce zachránit život. To je důvodem, proč policisté s týmem silniční bezpečnosti organizují preventivní akce.</w:t>
      </w:r>
    </w:p>
    <w:p>
      <w:pPr/>
      <w:r>
        <w:rPr>
          <w:b w:val="1"/>
          <w:bCs w:val="1"/>
        </w:rPr>
        <w:t xml:space="preserve">Lenka Stočes Hubertová, oddělení prevence PČR MS kraje:</w:t>
      </w:r>
      <w:r>
        <w:rPr/>
        <w:t xml:space="preserve"> "Ta přilba je v dnešní době už opravdu potřebná. Je to dostupný a hlavně účelný prostředek, i když pro dospělé určitě není přilba povinností. I když zákon ukládá nosit přilbu do 18 let věku, tak policie nošení přileb doporučuje z důvodu bezpečnosti všem."</w:t>
      </w:r>
    </w:p>
    <w:p>
      <w:pPr/>
      <w:r>
        <w:rPr/>
        <w:t xml:space="preserve">Strážníci také cyklistům nabídli možnost nechat si své kolo označit syntetickou DNA, která usnadňuje nalezení kola v případě odcizení a také zloděje odrazuje.</w:t>
      </w:r>
    </w:p>
    <w:p>
      <w:pPr/>
      <w:r>
        <w:rPr>
          <w:b w:val="1"/>
          <w:bCs w:val="1"/>
        </w:rPr>
        <w:t xml:space="preserve">Karin Mazzolini, preventistka MP Ostrava:</w:t>
      </w:r>
      <w:r>
        <w:rPr/>
        <w:t xml:space="preserve"> "Zájemci o značení jízdních kol, to znamená o nanesení speciálního unikátního kódu, se mohou samozřejmě o tomto značení dozvědět jak na stránkách Městské policie Ostrava, tak v infopanelech, které jsou rozmístěny ve městě, dále potom v různých regionálních tiskovinách, zpravodajích nebo dokonce i ve zprávách řady médií. Toto značení je pro občany zdarma. Je to financováno Ministerstvem vnitra, kde  i participuje Statutární město Ostrava. Kromě jízdních prostředků značíme také kompenzační pomůcky. Zájemci si k nám mohou zavolat a k těmto handicapovaným zájemcům jezdíme do jejich obydlí."</w:t>
      </w:r>
    </w:p>
    <w:p>
      <w:pPr/>
      <w:r>
        <w:rPr/>
        <w:t xml:space="preserve">Policie kontrolovala také povinnou výbavu kol. Zatímco tým silniční bezpečnosti věnoval pozornost prevenci jízdy pod vlivem alkoholu či návykových látek a radil i s helmami.</w:t>
      </w:r>
    </w:p>
    <w:p>
      <w:pPr/>
      <w:r>
        <w:rPr>
          <w:b w:val="1"/>
          <w:bCs w:val="1"/>
        </w:rPr>
        <w:t xml:space="preserve">Eliška Hillebrandová, Tým silniční bezpečnosti:</w:t>
      </w:r>
      <w:r>
        <w:rPr/>
        <w:t xml:space="preserve"> "Helma se nesmí hýbat. Když si ji nastavujete, tak máte dva prsty. Ty si změříte od kořenu nosu a tady by vám měla začínat vlastně helma."</w:t>
      </w:r>
    </w:p>
    <w:p>
      <w:pPr/>
      <w:r>
        <w:rPr>
          <w:b w:val="1"/>
          <w:bCs w:val="1"/>
        </w:rPr>
        <w:t xml:space="preserve">anketa: cyklisté:</w:t>
      </w:r>
      <w:r>
        <w:rPr/>
        <w:t xml:space="preserve"> "Já už bych nejela bez helmy."</w:t>
      </w:r>
    </w:p>
    <w:p>
      <w:pPr/>
      <w:r>
        <w:rPr/>
        <w:t xml:space="preserve">"Spadnout může kdykoliv, může se cokoliv stát a helma je ochrání."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jedna z preventivních akcí, která probíhá v Ostravě. Dělá to tým silniční bezpečnosti. Je to nezisková organizace, kterou my podporujeme i finančně. Ta dnešní akce je zaměřená na bezpečnost cyklistů a zejména na helmy. Je to opravdu "Na kole jenom s helmou." My víme, že v ČR máme helmy povinné do 18 let, ale doporučuje se, aby tu helmu měli všichni, a je to dneska opravdu preventivní akce. Takže lidem je vysvětlováno to nebezpečí, které plyne z toho, pokud jezdí bez helmy. Ale pak samostatnou kapitolou je třeba spousta lidí, kteří i tu helmu mají, ale nemají ji správně nasazenou na hlavě."</w:t>
      </w:r>
    </w:p>
    <w:p>
      <w:pPr/>
      <w:r>
        <w:rPr/>
        <w:t xml:space="preserve">Podobné akce se konají v teplých měsících roku na mnoha místech celého města a mají především preventivní charakter. Policisté byli potěšeni, že většina lidí dobrovolně cyklistickou helmu používá.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675/cyklisticke-helmy-zachranuji-zivoty-tym-silnicni-bezpecnosti-radil-u-dak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2026-07-09T14:40:45+02:00</dcterms:created>
  <dcterms:modified xsi:type="dcterms:W3CDTF">2026-07-09T14:40:45+02:00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