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Malá Kodaň ožila kreativním programem</w:t>
      </w:r>
    </w:p>
    <w:p>
      <w:pPr/>
      <w:r>
        <w:rPr/>
        <w:t xml:space="preserve">Malá Kodaň v centru Ostravy v létě žije. Dvě středy v měsíci se zde lidé scházejí za kulturou a tvořením. Organizátoři si pro návštěvníky připravili kreativní podvečer s umělkyní Elen. Hlavním bodem programu bylo kreslení obrázků. Návštěvníci si mohli vyzkoušet nakreslit své okolí.</w:t>
      </w:r>
    </w:p>
    <w:p>
      <w:pPr/>
      <w:r>
        <w:rPr>
          <w:b w:val="1"/>
          <w:bCs w:val="1"/>
        </w:rPr>
        <w:t xml:space="preserve">Irena Lokajová Hluchníková, produkční pro pěší zónu Malá Kodaň:</w:t>
      </w:r>
      <w:r>
        <w:rPr/>
        <w:t xml:space="preserve"> "Je to pilotní rok, kdy si zjišťujeme, jaká je cílová skupina, jestli budou chodit spíše ženy, spíše starší lidé, spíše děti, a podle toho budeme přizpůsobovat aktivity na příští rok. Těch aktivit plánujeme mnohem více. Máme ještě pohádkové čtvrtky s Vojtou. No a v soboty zase co čtrnáct dnů termíny vypsané dopředu. Máme tady ranní protažení s Lídou."</w:t>
      </w:r>
    </w:p>
    <w:p>
      <w:pPr/>
      <w:r>
        <w:rPr/>
        <w:t xml:space="preserve">Kreativní středy fungují od konce května a jejich obliba stále roste.</w:t>
      </w:r>
    </w:p>
    <w:p>
      <w:pPr/>
      <w:r>
        <w:rPr>
          <w:b w:val="1"/>
          <w:bCs w:val="1"/>
        </w:rPr>
        <w:t xml:space="preserve">Elen Rozhkova, lektorka workshopu, umělkyně:</w:t>
      </w:r>
      <w:r>
        <w:rPr/>
        <w:t xml:space="preserve"> "Máte nějaké plátýnko nebo papírek nebo obrázek a vypustíte to. Tak už jste něco stvořili. A přece člověk je tady proto, aby tvořil."</w:t>
      </w:r>
    </w:p>
    <w:p>
      <w:pPr/>
      <w:r>
        <w:rPr>
          <w:b w:val="1"/>
          <w:bCs w:val="1"/>
        </w:rPr>
        <w:t xml:space="preserve">Anketa, návštěvnici akce:</w:t>
      </w:r>
      <w:r>
        <w:rPr/>
        <w:t xml:space="preserve"> "Vždycky jsem slyšela od všech, že u umění prostě relaxuji. U toho malování. Říkala jsem si, že asi nejsem ten typ, a jsem z toho úplně překvapená, jak je příjemné tím štětcem po plátně přejíždět."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"Nakreslila jsem tenhle dům."</w:t>
      </w:r>
    </w:p>
    <w:p>
      <w:pPr/>
      <w:r>
        <w:rPr/>
        <w:t xml:space="preserve">Už v polovině července odstartuje sedmý ročník pěší zóny. Pohybové, kreativní a hudební akce budou pokračovat až do poloviny října podle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694/ostravska-mala-kodan-ozila-kreativ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2026-07-12T07:30:39+02:00</dcterms:created>
  <dcterms:modified xsi:type="dcterms:W3CDTF">2026-07-12T07:30:39+02:00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