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10.7.2026,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Asterix opět uspořádalo tábor pro děti a rodiče</w:t>
      </w:r>
    </w:p>
    <w:p>
      <w:pPr/>
      <w:r>
        <w:rPr/>
        <w:t xml:space="preserve">Letní tábor má dětem přinést především zábavu a zážitky, na které budou dlouho vzpomínat. Pro některé z nich ale není první pobyt bez rodičů vůbec snadný. Středisko volného času Asterix proto pořádá speciální turnus, kterého se mohou zúčastnit i rodiče nebo prarodiče.</w:t>
      </w:r>
    </w:p>
    <w:p>
      <w:pPr/>
      <w:r>
        <w:rPr>
          <w:b w:val="1"/>
          <w:bCs w:val="1"/>
        </w:rPr>
        <w:t xml:space="preserve">Lenka Byrtusová, vedoucí tábora:</w:t>
      </w:r>
      <w:r>
        <w:rPr/>
        <w:t xml:space="preserve"> „Ze začátku mají děti oporu v rodičích, a to při tvoření, programu i celkovém harmonogramu. Učí se, jak to na táboře funguje. Později, když jsou starší, se pak rozhodnou jet na tábor samy. Nemají už takový stesk ani obavy z toho, co je čeká. Tím, že si to všechno zažijí dopředu společně s rodiči, odpadá jim stres z prvního samostatného pobytu.“</w:t>
      </w:r>
    </w:p>
    <w:p>
      <w:pPr/>
      <w:r>
        <w:rPr/>
        <w:t xml:space="preserve">Týdenní program byl opravdu pestrý a všichni si ho společně užili.</w:t>
      </w:r>
    </w:p>
    <w:p>
      <w:pPr/>
      <w:r>
        <w:rPr>
          <w:b w:val="1"/>
          <w:bCs w:val="1"/>
        </w:rPr>
        <w:t xml:space="preserve">Lenka Byrtusová, vedoucí tábora:</w:t>
      </w:r>
      <w:r>
        <w:rPr/>
        <w:t xml:space="preserve"> „Děláme třeba pečení. Teď jsme pekli koláčky, takže je to zase o spolupráci rodičů a dětí. Děti to v kuchyni samozřejmě baví. Máme ale i klasické táborové činnosti, třeba opékání párků. Dnes nás čeká kotlíkový guláš, který budeme s dětmi vařit na ohni. Děti si všechno samy připravují. Nechybí ani výšlapy, turistika, běhací hry a různé štafety, aby se děti pořádně vyřádily.“</w:t>
      </w:r>
    </w:p>
    <w:p>
      <w:pPr/>
      <w:r>
        <w:rPr>
          <w:b w:val="1"/>
          <w:bCs w:val="1"/>
        </w:rPr>
        <w:t xml:space="preserve">Anketa:</w:t>
      </w:r>
      <w:r>
        <w:rPr/>
        <w:t xml:space="preserve"> „Vybrali jsme si ho proto, že je tady krásné prostředí a hlavně rodinná atmosféra. Lidé se tady k sobě chovají krásně, je to super. Včera jsme byli na výletě. Byli jsme na krásném výšlapu, užili jsme si místní přírodu."</w:t>
      </w:r>
    </w:p>
    <w:p>
      <w:pPr/>
      <w:r>
        <w:rPr>
          <w:b w:val="1"/>
          <w:bCs w:val="1"/>
        </w:rPr>
        <w:t xml:space="preserve">Anketa:</w:t>
      </w:r>
      <w:r>
        <w:rPr/>
        <w:t xml:space="preserve"> „Jsem tady, protože je tu vždycky hodně zábavy, hlavně s rodiči, když spolu děláme různé blbosti, závody a podobné věci. Nejvíc se mi zatím líbilo, jak jsme si hráli na psy. Měli jsme překážkovou dráhu, děti běhaly po čtyřech a rodiče byli jejich páničci. Příští rok už pojedu bez taťky."</w:t>
      </w:r>
    </w:p>
    <w:p>
      <w:pPr/>
      <w:r>
        <w:rPr>
          <w:b w:val="1"/>
          <w:bCs w:val="1"/>
        </w:rPr>
        <w:t xml:space="preserve">Anketa:</w:t>
      </w:r>
      <w:r>
        <w:rPr/>
        <w:t xml:space="preserve"> „Jsem tady se třemi dětmi a jsem ráda, že tu jsme. Děti to tady baví. Včera jsme byli na super výletě, je tu spousta tvoření i dalších aktivit, takže se děti nenudí. Jinak jsem tady s tatínkem, protože být sama se třemi dětmi by bylo náročné.“</w:t>
      </w:r>
    </w:p>
    <w:p>
      <w:pPr/>
      <w:r>
        <w:rPr>
          <w:b w:val="1"/>
          <w:bCs w:val="1"/>
        </w:rPr>
        <w:t xml:space="preserve">Anketa:</w:t>
      </w:r>
      <w:r>
        <w:rPr/>
        <w:t xml:space="preserve"> „Já jsem na táboře s mamkou a s taťkou.“</w:t>
      </w:r>
    </w:p>
    <w:p>
      <w:pPr/>
      <w:r>
        <w:rPr>
          <w:b w:val="1"/>
          <w:bCs w:val="1"/>
        </w:rPr>
        <w:t xml:space="preserve">Anketa:</w:t>
      </w:r>
      <w:r>
        <w:rPr/>
        <w:t xml:space="preserve"> „Měli jsme i stezku odvahy a vůbec jsem se nebál.“</w:t>
      </w:r>
    </w:p>
    <w:p>
      <w:pPr/>
      <w:r>
        <w:rPr>
          <w:b w:val="1"/>
          <w:bCs w:val="1"/>
        </w:rPr>
        <w:t xml:space="preserve">Anketa:</w:t>
      </w:r>
      <w:r>
        <w:rPr/>
        <w:t xml:space="preserve"> „Jsme nadšení, letos jsme tady už potřetí.“ Malého už byste pustila na tábor samotného? „Zatím ještě ne.“ Co vás ještě čeká? „Dneska nás čeká karneval. Máme nachystané kostýmy, takže se moc těšíme.“</w:t>
      </w:r>
    </w:p>
    <w:p>
      <w:pPr/>
      <w:r>
        <w:rPr/>
        <w:t xml:space="preserve">A právě karneval udělal tečku za týdenním pobytem ve Pstruží.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703/svc-asterix-opet-usporadalo-tabor-pro-deti-a-r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2026-07-10T14:22:31+02:00</dcterms:created>
  <dcterms:modified xsi:type="dcterms:W3CDTF">2026-07-10T14:22:31+02:00</dcterms:modified>
</cp:coreProperties>
</file>

<file path=docProps/custom.xml><?xml version="1.0" encoding="utf-8"?>
<Properties xmlns="http://schemas.openxmlformats.org/officeDocument/2006/custom-properties" xmlns:vt="http://schemas.openxmlformats.org/officeDocument/2006/docPropsVTypes"/>
</file>