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11.7.2026,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bývalého obchodního domu pokračuje. Ikonická kopule opavské Bredy dostává nové luxfery</w:t>
      </w:r>
    </w:p>
    <w:p>
      <w:pPr/>
      <w:r>
        <w:rPr/>
        <w:t xml:space="preserve">Na první pohled nenápadná práce, ve skutečnosti ale jedna z nejnáročnějších částí obnovy historické Bredy. Restaurátoři postupně vyměňují luxfery ve skleněné kopuli, která po téměř sto letech potřebovala kompletní obnovu.</w:t>
      </w:r>
    </w:p>
    <w:p>
      <w:pPr/>
      <w:r>
        <w:rPr>
          <w:b w:val="1"/>
          <w:bCs w:val="1"/>
        </w:rPr>
        <w:t xml:space="preserve">Vladimír Schreier (ANO), náměstek primátora Opavy: </w:t>
      </w:r>
      <w:r>
        <w:rPr/>
        <w:t xml:space="preserve">“Celá ta kopule je takovou nosnou částí Bredy jako takové a samozřejmě za ty roky, od roku někde 1928, byla ta kopule ve špatném technickém stavu, takže v současné době dochází k výměně luxferů speciální metodou. Předpokládáme, že by to mělo vydržet další desítky roků a měl by to být takový základ té opravy Bredy.” </w:t>
      </w:r>
    </w:p>
    <w:p>
      <w:pPr/>
      <w:r>
        <w:rPr/>
        <w:t xml:space="preserve">Luxfery byly vyrobeny speciálně pro tuto stavbu, protože sériově se už nevyrábějí. Každý původní skleněný blok restaurátoři opatrně vyřezávají a nahrazují novým, který je osazen speciálním mrazuvzdorným tmelem a chráněn bude i hydrofobním nátěrem. </w:t>
      </w:r>
    </w:p>
    <w:p>
      <w:pPr/>
      <w:r>
        <w:rPr>
          <w:b w:val="1"/>
          <w:bCs w:val="1"/>
        </w:rPr>
        <w:t xml:space="preserve">Tomáš Oršový, restaurátor: </w:t>
      </w:r>
      <w:r>
        <w:rPr/>
        <w:t xml:space="preserve">“My se v současné době nacházíme ve spodní části kupoly, která nám tvoří středovou rozetu, žebra a 26 polí, které jsou osazeny skleněnými prvky. My máme za sebou první etapu, ve které jsme odstraňovali následky požáru. Zjistili jsme, že vlastně ten žár byl natolik silný, že 95% všech skleněných luxfer bylo popraskáno. A tím se právě zabýváme v druhé etapě. V rámci restaurátorských prací jsme celý povrch střechy té kupole očistili a následně probíhá výřez jednotlivých luxfer pomoci diamantových kotoučů, vlastně příprava jednotlivých otvorů pro následné vlepení nových luxfer.”</w:t>
      </w:r>
    </w:p>
    <w:p>
      <w:pPr/>
      <w:r>
        <w:rPr/>
        <w:t xml:space="preserve">Na obnově se podílejí také odborníci z Vysoké školy báňské, kteří posuzovali statiku celé konstrukce. </w:t>
      </w:r>
    </w:p>
    <w:p>
      <w:pPr/>
      <w:r>
        <w:rPr>
          <w:b w:val="1"/>
          <w:bCs w:val="1"/>
        </w:rPr>
        <w:t xml:space="preserve">Marek Zygula, správce Bredy: </w:t>
      </w:r>
      <w:r>
        <w:rPr/>
        <w:t xml:space="preserve">“To znamená určení, jestli tady tato žebra a všechny betonové prvky jsou v pořádku. Samozřejmě řekl ten posudek, že je to v pořádku a můžou se vyměňovat i dané luxfery, ale musí se to provádět do tzv. protivky, aby nedocházelo k nesystematickému zatížení konstrukce. Po případě by mohlo dojít i nějakým deformacím, protože to jsou velice štíhlé betonové prvky.”</w:t>
      </w:r>
    </w:p>
    <w:p>
      <w:pPr/>
      <w:r>
        <w:rPr/>
        <w:t xml:space="preserve">Jedna luxfera váží zhruba 1,5 kg. Celkem jich je 4300. A vyměněny by měly být do konce října.</w:t>
      </w:r>
    </w:p>
    <w:p>
      <w:pPr/>
      <w:r>
        <w:rPr/>
        <w:t xml:space="preserve">Každá z nich je navíc originálem. Díky reliéfu na obou stranách vytváří při dopadu světla pokaždé jiný optický efekt.</w:t>
      </w:r>
    </w:p>
    <w:p>
      <w:pPr/>
      <w:r>
        <w:rPr>
          <w:b w:val="1"/>
          <w:bCs w:val="1"/>
        </w:rPr>
        <w:t xml:space="preserve">Marek Zygula, správce Bredy: </w:t>
      </w:r>
      <w:r>
        <w:rPr/>
        <w:t xml:space="preserve">“Tím, že ze spodní strany má udělaný diamant a z vrchní strany jsou kříže, tak když se díváte na ně do kolmice, tak uvidíte pouze ty kříže. Ale když půjdete mírně do boku, tak uvidíte ten čistý diamant. To znamená, když se budete dívat z jakékoliv strany, až bude kupola krásně opravená, tak uvidíte pokaždé jiný luxfer.” </w:t>
      </w:r>
    </w:p>
    <w:p>
      <w:pPr/>
      <w:r>
        <w:rPr/>
        <w:t xml:space="preserve">Na obnovu kopule bylo nutné postavit speciální lešení dovezené ze zahraničí. Po dokončení prací se nová skleněná dominanta Bredy stane dalším viditelným symbolem postupné proměny této významné opavské památky.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722/rekonstrukce-byvaleho-obchodniho-domu-pokracuje-ikonicka-kopule-opavske-bredy-dostava-nove-luxf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2026-07-13T02:34:14+02:00</dcterms:created>
  <dcterms:modified xsi:type="dcterms:W3CDTF">2026-07-13T02:34:14+02:00</dcterms:modified>
</cp:coreProperties>
</file>

<file path=docProps/custom.xml><?xml version="1.0" encoding="utf-8"?>
<Properties xmlns="http://schemas.openxmlformats.org/officeDocument/2006/custom-properties" xmlns:vt="http://schemas.openxmlformats.org/officeDocument/2006/docPropsVTypes"/>
</file>