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Nechal nastartováno kvůli horku, zloděj mu auto ukradl</w:t>
      </w:r>
    </w:p>
    <w:p>
      <w:pPr/>
      <w:r>
        <w:rPr/>
        <w:t xml:space="preserve">Spolupráce moravskoslezských a olomouckých policistů během krátké chvíle vyřešila případ na Novojičínsku. Původně dobrý úmysl skončil neštěstím. 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"Policisté obvodního oddělení Bílovec přijali v první polovině července oznámení od muže středního  věku, který nahlásil krádež svého vozidla. Jak se ukázalo, svou neuvážeností měl ponechat  nastartovaný automobil na parkovišti v blízkosti mateřské školy na Novojičínsku. I přestože měl  vůz nechat neuzamčený jen několik málo minut, „zlodějíčkovi“ to stačilo k tomu, aby do vozidla  nasedl a odjel s ním. I v tomto případě lze s jistotou konstatovat, že příležitost dělá zloděje.  Policisté okamžitě začali po vozidle pátrat a během krátké doby se podařilo vytrasovat stopu,  jakým směrem pachatel odjel. Rychlou spoluprací jak s kolegy operačního střediska, tak  s olomouckými policisty se podařilo pachatele zadržet i s odcizeným vozidlem, který byl obratem  předán šťastnému majiteli. Ten následně sdělil, že takového pochybení se dopustil z důvodu  extrémně vysokých teplot a ve vozidle se nedalo dýchat. K tomu se uchýlil poprvé a doufejme, že  snad i naposled." </w:t>
      </w:r>
    </w:p>
    <w:p>
      <w:pPr/>
      <w:r>
        <w:rPr/>
        <w:t xml:space="preserve">Zloděj měl dobrou výmluvu, proč si auto vzal.  </w:t>
      </w:r>
    </w:p>
    <w:p>
      <w:pPr/>
      <w:r>
        <w:rPr>
          <w:b w:val="1"/>
          <w:bCs w:val="1"/>
        </w:rPr>
        <w:t xml:space="preserve">Petra Hrubá, mluvčí PČR MS</w:t>
      </w:r>
      <w:r>
        <w:rPr/>
        <w:t xml:space="preserve">K: "Policisté z obvodního oddělení Bílovec ve zkráceném přípravném řízení sdělili 35letému muži  podezření ze spáchání přečinu neoprávněné užívání cizí věci. Ten se k činu doznal a své počínání  vysvětlil tím, že jel za svou přítelkyní do sousedního kraje. V případě odsouzení mu hrozí trest  odnětí svobody až na dva roky." </w:t>
      </w:r>
    </w:p>
    <w:p>
      <w:pPr/>
      <w:r>
        <w:rPr/>
        <w:t xml:space="preserve">Policisté upozorňují řidiče, aby se ke svému majetku chovali zodpovědně. </w:t>
      </w:r>
    </w:p>
    <w:p>
      <w:pPr/>
      <w:r>
        <w:rPr>
          <w:b w:val="1"/>
          <w:bCs w:val="1"/>
        </w:rPr>
        <w:t xml:space="preserve">Petra Hrubá, mluvčí PČR MSK:</w:t>
      </w:r>
      <w:r>
        <w:rPr/>
        <w:t xml:space="preserve"> "V souvislosti s tímto jednáním, policie vyzývá řidiče, aby své automobily nenechávali  nastartované a neuzamčené bez jejich dohledu, i při současných vysokých teplotách.  Lapkám stačí mnohdy krátký okamžik k tomu, aby dokázaly způsobit nemalé škody."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768/nechal-nastartovano-kvuli-horku-zlodej-mu-auto-u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2026-09-02T03:32:50+02:00</dcterms:created>
  <dcterms:modified xsi:type="dcterms:W3CDTF">2026-09-02T03:32:50+02:00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